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6"/>
        </w:rPr>
      </w:pPr>
      <w:r>
        <w:rPr>
          <w:sz w:val="16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-442595</wp:posOffset>
            </wp:positionH>
            <wp:positionV relativeFrom="paragraph">
              <wp:posOffset>-880110</wp:posOffset>
            </wp:positionV>
            <wp:extent cx="5400675" cy="914400"/>
            <wp:effectExtent l="0" t="0" r="0" b="0"/>
            <wp:wrapSquare wrapText="bothSides"/>
            <wp:docPr id="1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Plaza Mayor 1-2ª planta </w:t>
      </w:r>
    </w:p>
    <w:p>
      <w:pPr>
        <w:pStyle w:val="Normal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10830 – Torrejoncillo (Cáceres)</w:t>
      </w:r>
    </w:p>
    <w:p>
      <w:pPr>
        <w:pStyle w:val="Normal"/>
        <w:rPr>
          <w:sz w:val="16"/>
        </w:rPr>
      </w:pPr>
      <w:r>
        <w:rPr>
          <w:sz w:val="16"/>
        </w:rPr>
        <w:t>Tfno. 927303090 – Fax 927303049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BANDO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SE INFORMA A TODAS LAS PERSONAS INTERESADAS EN PARTICIPAR EN EL PROYECTO ESCALA “VETONIA” DE MANCOMUNIDAD RIVERA DE FRESNEDOSA, ESPECIALIDAD DE FORESTAL, QUE DEBERÁN REALIZAR UN ITINERARIO PREVIO AL COMIENZO DEL PROYECTO.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EL PLAZO PARA REALIZAR ITINERARIOS TERMINA EL DÍA</w:t>
      </w:r>
      <w:r>
        <w:rPr>
          <w:b/>
          <w:bCs/>
          <w:sz w:val="36"/>
          <w:szCs w:val="36"/>
        </w:rPr>
        <w:t xml:space="preserve"> 21 DE NOVIEMBRE DE 2025 </w:t>
      </w:r>
      <w:r>
        <w:rPr>
          <w:sz w:val="36"/>
          <w:szCs w:val="36"/>
        </w:rPr>
        <w:t xml:space="preserve">PARA REALIZARLO EN MANCOMUNIDAD (INFORMACIÓN LLAMAR AL TFNO 927303090) EN EL </w:t>
      </w:r>
      <w:r>
        <w:rPr>
          <w:b/>
          <w:bCs/>
          <w:sz w:val="36"/>
          <w:szCs w:val="36"/>
        </w:rPr>
        <w:t>SEXPE DE CORIA SE PUEDE REALIZAR HASTA EL LUNES 24 DE NOVIEMBRE DE 2025</w:t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58a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rsid w:val="00552602"/>
    <w:pPr>
      <w:spacing w:lineRule="auto" w:line="276" w:before="0" w:after="140"/>
    </w:pPr>
    <w:rPr/>
  </w:style>
  <w:style w:type="paragraph" w:styleId="Lista">
    <w:name w:val="List"/>
    <w:basedOn w:val="Cuerpodetexto"/>
    <w:rsid w:val="00552602"/>
    <w:pPr/>
    <w:rPr>
      <w:rFonts w:cs="Lucida Sans"/>
    </w:rPr>
  </w:style>
  <w:style w:type="paragraph" w:styleId="Leyenda" w:customStyle="1">
    <w:name w:val="Caption"/>
    <w:basedOn w:val="Normal"/>
    <w:qFormat/>
    <w:rsid w:val="00552602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552602"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rsid w:val="00552602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LibreOffice/7.2.7.2$Windows_X86_64 LibreOffice_project/8d71d29d553c0f7dcbfa38fbfda25ee34cce99a2</Application>
  <AppVersion>15.0000</AppVersion>
  <DocSecurity>0</DocSecurity>
  <Pages>1</Pages>
  <Words>82</Words>
  <Characters>455</Characters>
  <CharactersWithSpaces>536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2025-11-21T07:42:00Z</dcterms:created>
  <dc:creator>AEDL</dc:creator>
  <dc:description/>
  <dc:language>es-ES</dc:language>
  <cp:lastModifiedBy/>
  <cp:lastPrinted>2024-10-15T08:40:00Z</cp:lastPrinted>
  <dcterms:modified xsi:type="dcterms:W3CDTF">2025-11-21T09:00:15Z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