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48" w:rsidRDefault="002643E1">
      <w:r>
        <w:rPr>
          <w:noProof/>
          <w:lang w:eastAsia="es-ES"/>
        </w:rPr>
        <w:drawing>
          <wp:inline distT="0" distB="0" distL="0" distR="0">
            <wp:extent cx="5711190" cy="1427480"/>
            <wp:effectExtent l="19050" t="0" r="3810" b="0"/>
            <wp:docPr id="1" name="Imagen 1" descr="http://www.europa-empleo.com/mail/img/agricultura-ganaderia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uropa-empleo.com/mail/img/agricultura-ganaderia-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3E1" w:rsidRPr="002643E1" w:rsidRDefault="002643E1" w:rsidP="002643E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609600" cy="609600"/>
            <wp:effectExtent l="19050" t="0" r="0" b="0"/>
            <wp:docPr id="4" name="Imagen 4" descr="http://www.europa-empleo.com/mail/img/20191003-003-piggy-b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uropa-empleo.com/mail/img/20191003-003-piggy-ban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3E1" w:rsidRPr="002643E1" w:rsidRDefault="002643E1" w:rsidP="002643E1">
      <w:pPr>
        <w:shd w:val="clear" w:color="auto" w:fill="FFFFFF"/>
        <w:spacing w:after="0" w:line="480" w:lineRule="atLeast"/>
        <w:jc w:val="center"/>
        <w:textAlignment w:val="top"/>
        <w:rPr>
          <w:rFonts w:ascii="Arial" w:eastAsia="Times New Roman" w:hAnsi="Arial" w:cs="Arial"/>
          <w:color w:val="555555"/>
          <w:sz w:val="40"/>
          <w:szCs w:val="40"/>
          <w:lang w:eastAsia="es-ES"/>
        </w:rPr>
      </w:pPr>
      <w:r w:rsidRPr="002643E1">
        <w:rPr>
          <w:rFonts w:ascii="Arial" w:eastAsia="Times New Roman" w:hAnsi="Arial" w:cs="Arial"/>
          <w:b/>
          <w:bCs/>
          <w:color w:val="4B7B65"/>
          <w:sz w:val="40"/>
          <w:lang w:eastAsia="es-ES"/>
        </w:rPr>
        <w:t>Totalmente</w:t>
      </w:r>
      <w:r w:rsidRPr="002643E1">
        <w:rPr>
          <w:rFonts w:ascii="Arial" w:eastAsia="Times New Roman" w:hAnsi="Arial" w:cs="Arial"/>
          <w:b/>
          <w:bCs/>
          <w:color w:val="4B7B65"/>
          <w:sz w:val="40"/>
          <w:szCs w:val="40"/>
          <w:lang w:eastAsia="es-ES"/>
        </w:rPr>
        <w:br/>
      </w:r>
      <w:r w:rsidRPr="002643E1">
        <w:rPr>
          <w:rFonts w:ascii="Arial" w:eastAsia="Times New Roman" w:hAnsi="Arial" w:cs="Arial"/>
          <w:b/>
          <w:bCs/>
          <w:color w:val="4B7B65"/>
          <w:sz w:val="40"/>
          <w:lang w:eastAsia="es-ES"/>
        </w:rPr>
        <w:t>gratuito</w:t>
      </w:r>
    </w:p>
    <w:p w:rsidR="002643E1" w:rsidRPr="002643E1" w:rsidRDefault="002643E1" w:rsidP="002643E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609600" cy="609600"/>
            <wp:effectExtent l="19050" t="0" r="0" b="0"/>
            <wp:docPr id="5" name="Imagen 5" descr="http://www.europa-empleo.com/mail/img/20191003-004-inter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uropa-empleo.com/mail/img/20191003-004-interne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3E1" w:rsidRPr="002643E1" w:rsidRDefault="002643E1" w:rsidP="002643E1">
      <w:pPr>
        <w:shd w:val="clear" w:color="auto" w:fill="FFFFFF"/>
        <w:spacing w:after="0" w:line="404" w:lineRule="atLeast"/>
        <w:jc w:val="center"/>
        <w:textAlignment w:val="top"/>
        <w:rPr>
          <w:rFonts w:ascii="Arial" w:eastAsia="Times New Roman" w:hAnsi="Arial" w:cs="Arial"/>
          <w:color w:val="555555"/>
          <w:sz w:val="35"/>
          <w:szCs w:val="33"/>
          <w:lang w:eastAsia="es-ES"/>
        </w:rPr>
      </w:pPr>
      <w:r w:rsidRPr="002643E1">
        <w:rPr>
          <w:rFonts w:ascii="Arial" w:eastAsia="Times New Roman" w:hAnsi="Arial" w:cs="Arial"/>
          <w:b/>
          <w:bCs/>
          <w:color w:val="4B7B65"/>
          <w:sz w:val="40"/>
          <w:lang w:eastAsia="es-ES"/>
        </w:rPr>
        <w:t>Dirigido también para autónomos</w:t>
      </w:r>
      <w:r w:rsidRPr="002643E1">
        <w:rPr>
          <w:rFonts w:ascii="Arial" w:eastAsia="Times New Roman" w:hAnsi="Arial" w:cs="Arial"/>
          <w:color w:val="4B7B65"/>
          <w:sz w:val="35"/>
          <w:szCs w:val="33"/>
          <w:lang w:eastAsia="es-ES"/>
        </w:rPr>
        <w:t xml:space="preserve"> </w:t>
      </w:r>
    </w:p>
    <w:p w:rsidR="002643E1" w:rsidRPr="002643E1" w:rsidRDefault="002643E1" w:rsidP="002643E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609600" cy="609600"/>
            <wp:effectExtent l="19050" t="0" r="0" b="0"/>
            <wp:docPr id="6" name="Imagen 6" descr="http://www.europa-empleo.com/mail/img/20191003-001-book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uropa-empleo.com/mail/img/20191003-001-book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3E1" w:rsidRPr="002643E1" w:rsidRDefault="002643E1" w:rsidP="002643E1">
      <w:pPr>
        <w:shd w:val="clear" w:color="auto" w:fill="FFFFFF"/>
        <w:spacing w:after="0" w:line="404" w:lineRule="atLeast"/>
        <w:jc w:val="center"/>
        <w:textAlignment w:val="top"/>
        <w:rPr>
          <w:rFonts w:ascii="Arial" w:eastAsia="Times New Roman" w:hAnsi="Arial" w:cs="Arial"/>
          <w:color w:val="555555"/>
          <w:sz w:val="35"/>
          <w:szCs w:val="33"/>
          <w:lang w:eastAsia="es-ES"/>
        </w:rPr>
      </w:pPr>
      <w:r w:rsidRPr="002643E1">
        <w:rPr>
          <w:rFonts w:ascii="Arial" w:eastAsia="Times New Roman" w:hAnsi="Arial" w:cs="Arial"/>
          <w:b/>
          <w:bCs/>
          <w:color w:val="4B7B65"/>
          <w:sz w:val="40"/>
          <w:lang w:eastAsia="es-ES"/>
        </w:rPr>
        <w:t xml:space="preserve">Tutor </w:t>
      </w:r>
      <w:r w:rsidRPr="002643E1">
        <w:rPr>
          <w:rFonts w:ascii="Arial" w:eastAsia="Times New Roman" w:hAnsi="Arial" w:cs="Arial"/>
          <w:b/>
          <w:bCs/>
          <w:color w:val="4B7B65"/>
          <w:sz w:val="40"/>
          <w:szCs w:val="40"/>
          <w:lang w:eastAsia="es-ES"/>
        </w:rPr>
        <w:br/>
      </w:r>
      <w:r w:rsidRPr="002643E1">
        <w:rPr>
          <w:rFonts w:ascii="Arial" w:eastAsia="Times New Roman" w:hAnsi="Arial" w:cs="Arial"/>
          <w:b/>
          <w:bCs/>
          <w:color w:val="4B7B65"/>
          <w:sz w:val="40"/>
          <w:lang w:eastAsia="es-ES"/>
        </w:rPr>
        <w:t>personal</w:t>
      </w:r>
      <w:r w:rsidRPr="002643E1">
        <w:rPr>
          <w:rFonts w:ascii="Arial" w:eastAsia="Times New Roman" w:hAnsi="Arial" w:cs="Arial"/>
          <w:b/>
          <w:bCs/>
          <w:color w:val="4B7B65"/>
          <w:sz w:val="35"/>
          <w:lang w:eastAsia="es-ES"/>
        </w:rPr>
        <w:t xml:space="preserve"> </w:t>
      </w:r>
    </w:p>
    <w:p w:rsidR="002643E1" w:rsidRPr="002643E1" w:rsidRDefault="002643E1" w:rsidP="002643E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609600" cy="609600"/>
            <wp:effectExtent l="19050" t="0" r="0" b="0"/>
            <wp:docPr id="7" name="Imagen 7" descr="http://www.europa-empleo.com/mail/img/20191003-002-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uropa-empleo.com/mail/img/20191003-002-compute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3E1" w:rsidRDefault="002643E1" w:rsidP="002643E1">
      <w:pPr>
        <w:shd w:val="clear" w:color="auto" w:fill="FFFFFF"/>
        <w:spacing w:after="0" w:line="480" w:lineRule="atLeast"/>
        <w:jc w:val="center"/>
        <w:textAlignment w:val="top"/>
        <w:rPr>
          <w:rFonts w:ascii="Arial" w:eastAsia="Times New Roman" w:hAnsi="Arial" w:cs="Arial"/>
          <w:b/>
          <w:bCs/>
          <w:color w:val="4B7B65"/>
          <w:sz w:val="40"/>
          <w:lang w:eastAsia="es-ES"/>
        </w:rPr>
      </w:pPr>
      <w:r w:rsidRPr="002643E1">
        <w:rPr>
          <w:rFonts w:ascii="Arial" w:eastAsia="Times New Roman" w:hAnsi="Arial" w:cs="Arial"/>
          <w:b/>
          <w:bCs/>
          <w:color w:val="4B7B65"/>
          <w:sz w:val="40"/>
          <w:lang w:eastAsia="es-ES"/>
        </w:rPr>
        <w:t>Multimedia</w:t>
      </w:r>
      <w:r w:rsidRPr="002643E1">
        <w:rPr>
          <w:rFonts w:ascii="Arial" w:eastAsia="Times New Roman" w:hAnsi="Arial" w:cs="Arial"/>
          <w:b/>
          <w:bCs/>
          <w:color w:val="4B7B65"/>
          <w:sz w:val="40"/>
          <w:szCs w:val="40"/>
          <w:lang w:eastAsia="es-ES"/>
        </w:rPr>
        <w:br/>
      </w:r>
      <w:r w:rsidRPr="002643E1">
        <w:rPr>
          <w:rFonts w:ascii="Arial" w:eastAsia="Times New Roman" w:hAnsi="Arial" w:cs="Arial"/>
          <w:b/>
          <w:bCs/>
          <w:color w:val="4B7B65"/>
          <w:sz w:val="40"/>
          <w:lang w:eastAsia="es-ES"/>
        </w:rPr>
        <w:t>e interactivo</w:t>
      </w:r>
    </w:p>
    <w:p w:rsidR="002643E1" w:rsidRPr="002643E1" w:rsidRDefault="002643E1" w:rsidP="002643E1">
      <w:pPr>
        <w:shd w:val="clear" w:color="auto" w:fill="FFFFFF"/>
        <w:spacing w:after="0" w:line="480" w:lineRule="atLeast"/>
        <w:jc w:val="center"/>
        <w:textAlignment w:val="top"/>
        <w:rPr>
          <w:rFonts w:ascii="Arial" w:eastAsia="Times New Roman" w:hAnsi="Arial" w:cs="Arial"/>
          <w:color w:val="555555"/>
          <w:sz w:val="40"/>
          <w:szCs w:val="40"/>
          <w:lang w:eastAsia="es-ES"/>
        </w:rPr>
      </w:pPr>
    </w:p>
    <w:p w:rsidR="002643E1" w:rsidRPr="002643E1" w:rsidRDefault="002643E1" w:rsidP="002643E1">
      <w:pPr>
        <w:shd w:val="clear" w:color="auto" w:fill="FFFFFF"/>
        <w:spacing w:after="400" w:line="480" w:lineRule="atLeast"/>
        <w:textAlignment w:val="top"/>
        <w:rPr>
          <w:rFonts w:ascii="Arial" w:eastAsia="Times New Roman" w:hAnsi="Arial" w:cs="Arial"/>
          <w:color w:val="555555"/>
          <w:sz w:val="40"/>
          <w:szCs w:val="40"/>
          <w:lang w:eastAsia="es-ES"/>
        </w:rPr>
      </w:pPr>
      <w:r w:rsidRPr="002643E1">
        <w:rPr>
          <w:rFonts w:ascii="Arial" w:eastAsia="Times New Roman" w:hAnsi="Arial" w:cs="Arial"/>
          <w:color w:val="000000"/>
          <w:sz w:val="46"/>
          <w:szCs w:val="43"/>
          <w:lang w:eastAsia="es-ES"/>
        </w:rPr>
        <w:t xml:space="preserve">La mejor manera de </w:t>
      </w:r>
      <w:r w:rsidRPr="002643E1">
        <w:rPr>
          <w:rFonts w:ascii="Arial" w:eastAsia="Times New Roman" w:hAnsi="Arial" w:cs="Arial"/>
          <w:b/>
          <w:bCs/>
          <w:color w:val="000000"/>
          <w:sz w:val="46"/>
          <w:szCs w:val="43"/>
          <w:lang w:eastAsia="es-ES"/>
        </w:rPr>
        <w:t>seguir creciendo en el mundo profesional</w:t>
      </w:r>
      <w:r w:rsidRPr="002643E1">
        <w:rPr>
          <w:rFonts w:ascii="Arial" w:eastAsia="Times New Roman" w:hAnsi="Arial" w:cs="Arial"/>
          <w:color w:val="000000"/>
          <w:sz w:val="46"/>
          <w:szCs w:val="43"/>
          <w:lang w:eastAsia="es-ES"/>
        </w:rPr>
        <w:t xml:space="preserve"> y tener más oportunidades es </w:t>
      </w:r>
      <w:r w:rsidRPr="002643E1">
        <w:rPr>
          <w:rFonts w:ascii="Arial" w:eastAsia="Times New Roman" w:hAnsi="Arial" w:cs="Arial"/>
          <w:b/>
          <w:bCs/>
          <w:color w:val="000000"/>
          <w:sz w:val="46"/>
          <w:szCs w:val="43"/>
          <w:lang w:eastAsia="es-ES"/>
        </w:rPr>
        <w:t>actualizarnos constantemente</w:t>
      </w:r>
      <w:r w:rsidRPr="002643E1">
        <w:rPr>
          <w:rFonts w:ascii="Arial" w:eastAsia="Times New Roman" w:hAnsi="Arial" w:cs="Arial"/>
          <w:color w:val="000000"/>
          <w:sz w:val="46"/>
          <w:szCs w:val="43"/>
          <w:lang w:eastAsia="es-ES"/>
        </w:rPr>
        <w:t xml:space="preserve">. Cada vez hay más competencia en el ámbito laboral y </w:t>
      </w:r>
      <w:r w:rsidRPr="002643E1">
        <w:rPr>
          <w:rFonts w:ascii="Arial" w:eastAsia="Times New Roman" w:hAnsi="Arial" w:cs="Arial"/>
          <w:b/>
          <w:bCs/>
          <w:color w:val="000000"/>
          <w:sz w:val="46"/>
          <w:szCs w:val="43"/>
          <w:lang w:eastAsia="es-ES"/>
        </w:rPr>
        <w:t>destacar es la clave</w:t>
      </w:r>
      <w:r w:rsidRPr="002643E1">
        <w:rPr>
          <w:rFonts w:ascii="Arial" w:eastAsia="Times New Roman" w:hAnsi="Arial" w:cs="Arial"/>
          <w:color w:val="000000"/>
          <w:sz w:val="46"/>
          <w:szCs w:val="43"/>
          <w:lang w:eastAsia="es-ES"/>
        </w:rPr>
        <w:t xml:space="preserve">. Con nuestros </w:t>
      </w:r>
      <w:r w:rsidRPr="002643E1">
        <w:rPr>
          <w:rFonts w:ascii="Arial" w:eastAsia="Times New Roman" w:hAnsi="Arial" w:cs="Arial"/>
          <w:b/>
          <w:bCs/>
          <w:color w:val="000000"/>
          <w:sz w:val="46"/>
          <w:szCs w:val="43"/>
          <w:lang w:eastAsia="es-ES"/>
        </w:rPr>
        <w:t>cursos gratuitos, subvencionados por el Ministerio de Trabajo</w:t>
      </w:r>
      <w:r w:rsidRPr="002643E1">
        <w:rPr>
          <w:rFonts w:ascii="Arial" w:eastAsia="Times New Roman" w:hAnsi="Arial" w:cs="Arial"/>
          <w:color w:val="000000"/>
          <w:sz w:val="46"/>
          <w:szCs w:val="43"/>
          <w:lang w:eastAsia="es-ES"/>
        </w:rPr>
        <w:t>, puedes seguir ampliando tu carrera.</w:t>
      </w:r>
      <w:r w:rsidRPr="002643E1">
        <w:rPr>
          <w:rFonts w:ascii="Arial" w:eastAsia="Times New Roman" w:hAnsi="Arial" w:cs="Arial"/>
          <w:color w:val="555555"/>
          <w:sz w:val="40"/>
          <w:szCs w:val="40"/>
          <w:lang w:eastAsia="es-ES"/>
        </w:rPr>
        <w:t xml:space="preserve"> </w:t>
      </w:r>
    </w:p>
    <w:p w:rsidR="002643E1" w:rsidRPr="002643E1" w:rsidRDefault="002643E1" w:rsidP="002643E1">
      <w:pPr>
        <w:shd w:val="clear" w:color="auto" w:fill="FFFFFF"/>
        <w:spacing w:after="0" w:line="354" w:lineRule="atLeast"/>
        <w:jc w:val="center"/>
        <w:textAlignment w:val="top"/>
        <w:rPr>
          <w:rFonts w:ascii="Trebuchet MS" w:eastAsia="Times New Roman" w:hAnsi="Trebuchet MS" w:cs="Times New Roman"/>
          <w:color w:val="4E8CBD"/>
          <w:sz w:val="71"/>
          <w:szCs w:val="71"/>
          <w:lang w:eastAsia="es-ES"/>
        </w:rPr>
      </w:pPr>
      <w:r w:rsidRPr="002643E1">
        <w:rPr>
          <w:rFonts w:ascii="Trebuchet MS" w:eastAsia="Times New Roman" w:hAnsi="Trebuchet MS" w:cs="Times New Roman"/>
          <w:b/>
          <w:bCs/>
          <w:color w:val="4E8CBD"/>
          <w:sz w:val="71"/>
          <w:szCs w:val="71"/>
          <w:lang w:eastAsia="es-ES"/>
        </w:rPr>
        <w:lastRenderedPageBreak/>
        <w:t xml:space="preserve">Cursos Online Gratuitos del SEPE </w:t>
      </w:r>
    </w:p>
    <w:p w:rsidR="002643E1" w:rsidRDefault="002643E1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7"/>
      </w:tblGrid>
      <w:tr w:rsidR="002643E1" w:rsidRPr="002643E1" w:rsidTr="002643E1">
        <w:trPr>
          <w:tblCellSpacing w:w="0" w:type="dxa"/>
        </w:trPr>
        <w:tc>
          <w:tcPr>
            <w:tcW w:w="0" w:type="auto"/>
            <w:vAlign w:val="center"/>
            <w:hideMark/>
          </w:tcPr>
          <w:p w:rsidR="002643E1" w:rsidRPr="002643E1" w:rsidRDefault="002643E1" w:rsidP="0026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s-ES"/>
              </w:rPr>
            </w:pPr>
          </w:p>
        </w:tc>
      </w:tr>
      <w:tr w:rsidR="002643E1" w:rsidRPr="002643E1" w:rsidTr="002643E1">
        <w:trPr>
          <w:tblCellSpacing w:w="0" w:type="dxa"/>
        </w:trPr>
        <w:tc>
          <w:tcPr>
            <w:tcW w:w="0" w:type="auto"/>
            <w:tcMar>
              <w:top w:w="0" w:type="dxa"/>
              <w:left w:w="632" w:type="dxa"/>
              <w:bottom w:w="0" w:type="dxa"/>
              <w:right w:w="632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78"/>
            </w:tblGrid>
            <w:tr w:rsidR="002643E1" w:rsidRPr="002643E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E0E0E0"/>
                    <w:left w:val="nil"/>
                    <w:bottom w:val="single" w:sz="12" w:space="0" w:color="E0E0E0"/>
                    <w:right w:val="nil"/>
                  </w:tcBorders>
                  <w:shd w:val="clear" w:color="auto" w:fill="auto"/>
                  <w:tcMar>
                    <w:top w:w="253" w:type="dxa"/>
                    <w:left w:w="253" w:type="dxa"/>
                    <w:bottom w:w="253" w:type="dxa"/>
                    <w:right w:w="632" w:type="dxa"/>
                  </w:tcMar>
                  <w:vAlign w:val="center"/>
                  <w:hideMark/>
                </w:tcPr>
                <w:p w:rsidR="002643E1" w:rsidRPr="002643E1" w:rsidRDefault="002643E1" w:rsidP="00264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9" w:tgtFrame="_blank" w:history="1"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> </w:t>
                    </w:r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Organización del Almacén </w:t>
                    </w:r>
                    <w:r>
                      <w:rPr>
                        <w:rFonts w:ascii="Helvetica" w:eastAsia="Times New Roman" w:hAnsi="Helvetica" w:cs="Helvetica"/>
                        <w:noProof/>
                        <w:color w:val="000000"/>
                        <w:sz w:val="38"/>
                        <w:szCs w:val="38"/>
                        <w:lang w:eastAsia="es-ES"/>
                      </w:rPr>
                      <w:drawing>
                        <wp:inline distT="0" distB="0" distL="0" distR="0">
                          <wp:extent cx="128270" cy="128270"/>
                          <wp:effectExtent l="19050" t="0" r="5080" b="0"/>
                          <wp:docPr id="12" name="Imagen 12" descr="http://www.europa-empleo.com/mail/img/20190701-1-2.png">
                            <a:hlinkClick xmlns:a="http://schemas.openxmlformats.org/drawingml/2006/main" r:id="rId9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http://www.europa-empleo.com/mail/img/20190701-1-2.png">
                                    <a:hlinkClick r:id="rId9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270" cy="128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 </w:t>
                    </w:r>
                  </w:hyperlink>
                </w:p>
              </w:tc>
            </w:tr>
          </w:tbl>
          <w:p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s-ES"/>
              </w:rPr>
            </w:pPr>
          </w:p>
        </w:tc>
      </w:tr>
      <w:tr w:rsidR="002643E1" w:rsidRPr="002643E1" w:rsidTr="002643E1">
        <w:trPr>
          <w:tblCellSpacing w:w="0" w:type="dxa"/>
        </w:trPr>
        <w:tc>
          <w:tcPr>
            <w:tcW w:w="0" w:type="auto"/>
            <w:tcMar>
              <w:top w:w="0" w:type="dxa"/>
              <w:left w:w="632" w:type="dxa"/>
              <w:bottom w:w="0" w:type="dxa"/>
              <w:right w:w="632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00"/>
            </w:tblGrid>
            <w:tr w:rsidR="002643E1" w:rsidRPr="002643E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E0E0E0"/>
                    <w:right w:val="nil"/>
                  </w:tcBorders>
                  <w:shd w:val="clear" w:color="auto" w:fill="auto"/>
                  <w:tcMar>
                    <w:top w:w="253" w:type="dxa"/>
                    <w:left w:w="253" w:type="dxa"/>
                    <w:bottom w:w="253" w:type="dxa"/>
                    <w:right w:w="632" w:type="dxa"/>
                  </w:tcMar>
                  <w:vAlign w:val="center"/>
                  <w:hideMark/>
                </w:tcPr>
                <w:p w:rsidR="002643E1" w:rsidRPr="002643E1" w:rsidRDefault="002643E1" w:rsidP="00264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1" w:tgtFrame="_blank" w:history="1"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> </w:t>
                    </w:r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Conducción de Carretillas Elevadoras </w:t>
                    </w:r>
                    <w:r>
                      <w:rPr>
                        <w:rFonts w:ascii="Helvetica" w:eastAsia="Times New Roman" w:hAnsi="Helvetica" w:cs="Helvetica"/>
                        <w:noProof/>
                        <w:color w:val="000000"/>
                        <w:sz w:val="38"/>
                        <w:szCs w:val="38"/>
                        <w:lang w:eastAsia="es-ES"/>
                      </w:rPr>
                      <w:drawing>
                        <wp:inline distT="0" distB="0" distL="0" distR="0">
                          <wp:extent cx="128270" cy="128270"/>
                          <wp:effectExtent l="19050" t="0" r="5080" b="0"/>
                          <wp:docPr id="13" name="Imagen 13" descr="http://www.europa-empleo.com/mail/img/20190701-1-2.png">
                            <a:hlinkClick xmlns:a="http://schemas.openxmlformats.org/drawingml/2006/main" r:id="rId11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http://www.europa-empleo.com/mail/img/20190701-1-2.png">
                                    <a:hlinkClick r:id="rId11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270" cy="128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 </w:t>
                    </w:r>
                  </w:hyperlink>
                </w:p>
              </w:tc>
            </w:tr>
          </w:tbl>
          <w:p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s-ES"/>
              </w:rPr>
            </w:pPr>
          </w:p>
        </w:tc>
      </w:tr>
      <w:tr w:rsidR="002643E1" w:rsidRPr="002643E1" w:rsidTr="002643E1">
        <w:trPr>
          <w:tblCellSpacing w:w="0" w:type="dxa"/>
        </w:trPr>
        <w:tc>
          <w:tcPr>
            <w:tcW w:w="0" w:type="auto"/>
            <w:tcMar>
              <w:top w:w="0" w:type="dxa"/>
              <w:left w:w="632" w:type="dxa"/>
              <w:bottom w:w="0" w:type="dxa"/>
              <w:right w:w="632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3"/>
            </w:tblGrid>
            <w:tr w:rsidR="002643E1" w:rsidRPr="002643E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E0E0E0"/>
                    <w:right w:val="nil"/>
                  </w:tcBorders>
                  <w:shd w:val="clear" w:color="auto" w:fill="auto"/>
                  <w:tcMar>
                    <w:top w:w="253" w:type="dxa"/>
                    <w:left w:w="253" w:type="dxa"/>
                    <w:bottom w:w="253" w:type="dxa"/>
                    <w:right w:w="632" w:type="dxa"/>
                  </w:tcMar>
                  <w:vAlign w:val="center"/>
                  <w:hideMark/>
                </w:tcPr>
                <w:p w:rsidR="002643E1" w:rsidRPr="002643E1" w:rsidRDefault="002643E1" w:rsidP="00264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2" w:tgtFrame="_blank" w:history="1"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> </w:t>
                    </w:r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Norma ISO 14001 y su Implantación en la Empresa </w:t>
                    </w:r>
                    <w:r>
                      <w:rPr>
                        <w:rFonts w:ascii="Helvetica" w:eastAsia="Times New Roman" w:hAnsi="Helvetica" w:cs="Helvetica"/>
                        <w:noProof/>
                        <w:color w:val="000000"/>
                        <w:sz w:val="38"/>
                        <w:szCs w:val="38"/>
                        <w:lang w:eastAsia="es-ES"/>
                      </w:rPr>
                      <w:drawing>
                        <wp:inline distT="0" distB="0" distL="0" distR="0">
                          <wp:extent cx="128270" cy="128270"/>
                          <wp:effectExtent l="19050" t="0" r="5080" b="0"/>
                          <wp:docPr id="14" name="Imagen 14" descr="http://www.europa-empleo.com/mail/img/20190701-1-2.png">
                            <a:hlinkClick xmlns:a="http://schemas.openxmlformats.org/drawingml/2006/main" r:id="rId12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http://www.europa-empleo.com/mail/img/20190701-1-2.png">
                                    <a:hlinkClick r:id="rId12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270" cy="128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 </w:t>
                    </w:r>
                  </w:hyperlink>
                </w:p>
              </w:tc>
            </w:tr>
          </w:tbl>
          <w:p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s-ES"/>
              </w:rPr>
            </w:pPr>
          </w:p>
        </w:tc>
      </w:tr>
      <w:tr w:rsidR="002643E1" w:rsidRPr="002643E1" w:rsidTr="002643E1">
        <w:trPr>
          <w:tblCellSpacing w:w="0" w:type="dxa"/>
        </w:trPr>
        <w:tc>
          <w:tcPr>
            <w:tcW w:w="0" w:type="auto"/>
            <w:tcMar>
              <w:top w:w="0" w:type="dxa"/>
              <w:left w:w="632" w:type="dxa"/>
              <w:bottom w:w="0" w:type="dxa"/>
              <w:right w:w="632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91"/>
            </w:tblGrid>
            <w:tr w:rsidR="002643E1" w:rsidRPr="002643E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E0E0E0"/>
                    <w:right w:val="nil"/>
                  </w:tcBorders>
                  <w:shd w:val="clear" w:color="auto" w:fill="auto"/>
                  <w:tcMar>
                    <w:top w:w="253" w:type="dxa"/>
                    <w:left w:w="253" w:type="dxa"/>
                    <w:bottom w:w="253" w:type="dxa"/>
                    <w:right w:w="632" w:type="dxa"/>
                  </w:tcMar>
                  <w:vAlign w:val="center"/>
                  <w:hideMark/>
                </w:tcPr>
                <w:p w:rsidR="002643E1" w:rsidRPr="002643E1" w:rsidRDefault="002643E1" w:rsidP="00264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3" w:tgtFrame="_blank" w:history="1"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> </w:t>
                    </w:r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Eficiencia Energética </w:t>
                    </w:r>
                    <w:r>
                      <w:rPr>
                        <w:rFonts w:ascii="Helvetica" w:eastAsia="Times New Roman" w:hAnsi="Helvetica" w:cs="Helvetica"/>
                        <w:noProof/>
                        <w:color w:val="000000"/>
                        <w:sz w:val="38"/>
                        <w:szCs w:val="38"/>
                        <w:lang w:eastAsia="es-ES"/>
                      </w:rPr>
                      <w:drawing>
                        <wp:inline distT="0" distB="0" distL="0" distR="0">
                          <wp:extent cx="128270" cy="128270"/>
                          <wp:effectExtent l="19050" t="0" r="5080" b="0"/>
                          <wp:docPr id="15" name="Imagen 15" descr="http://www.europa-empleo.com/mail/img/20190701-1-2.png">
                            <a:hlinkClick xmlns:a="http://schemas.openxmlformats.org/drawingml/2006/main" r:id="rId13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http://www.europa-empleo.com/mail/img/20190701-1-2.png">
                                    <a:hlinkClick r:id="rId13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270" cy="128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 </w:t>
                    </w:r>
                  </w:hyperlink>
                </w:p>
              </w:tc>
            </w:tr>
          </w:tbl>
          <w:p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s-ES"/>
              </w:rPr>
            </w:pPr>
          </w:p>
        </w:tc>
      </w:tr>
      <w:tr w:rsidR="002643E1" w:rsidRPr="002643E1" w:rsidTr="002643E1">
        <w:trPr>
          <w:tblCellSpacing w:w="0" w:type="dxa"/>
        </w:trPr>
        <w:tc>
          <w:tcPr>
            <w:tcW w:w="0" w:type="auto"/>
            <w:tcMar>
              <w:top w:w="0" w:type="dxa"/>
              <w:left w:w="632" w:type="dxa"/>
              <w:bottom w:w="0" w:type="dxa"/>
              <w:right w:w="632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2643E1" w:rsidRPr="002643E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E0E0E0"/>
                    <w:right w:val="nil"/>
                  </w:tcBorders>
                  <w:shd w:val="clear" w:color="auto" w:fill="auto"/>
                  <w:tcMar>
                    <w:top w:w="253" w:type="dxa"/>
                    <w:left w:w="253" w:type="dxa"/>
                    <w:bottom w:w="253" w:type="dxa"/>
                    <w:right w:w="632" w:type="dxa"/>
                  </w:tcMar>
                  <w:vAlign w:val="center"/>
                  <w:hideMark/>
                </w:tcPr>
                <w:p w:rsidR="002643E1" w:rsidRPr="002643E1" w:rsidRDefault="002643E1" w:rsidP="00264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4" w:tgtFrame="_blank" w:history="1"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> </w:t>
                    </w:r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Energías Renovables: Especialidad Biomasa </w:t>
                    </w:r>
                    <w:r>
                      <w:rPr>
                        <w:rFonts w:ascii="Helvetica" w:eastAsia="Times New Roman" w:hAnsi="Helvetica" w:cs="Helvetica"/>
                        <w:noProof/>
                        <w:color w:val="000000"/>
                        <w:sz w:val="38"/>
                        <w:szCs w:val="38"/>
                        <w:lang w:eastAsia="es-ES"/>
                      </w:rPr>
                      <w:drawing>
                        <wp:inline distT="0" distB="0" distL="0" distR="0">
                          <wp:extent cx="128270" cy="128270"/>
                          <wp:effectExtent l="19050" t="0" r="5080" b="0"/>
                          <wp:docPr id="16" name="Imagen 16" descr="http://www.europa-empleo.com/mail/img/20190701-1-2.png">
                            <a:hlinkClick xmlns:a="http://schemas.openxmlformats.org/drawingml/2006/main" r:id="rId14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 descr="http://www.europa-empleo.com/mail/img/20190701-1-2.png">
                                    <a:hlinkClick r:id="rId14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270" cy="128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 </w:t>
                    </w:r>
                  </w:hyperlink>
                </w:p>
              </w:tc>
            </w:tr>
          </w:tbl>
          <w:p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s-ES"/>
              </w:rPr>
            </w:pPr>
          </w:p>
        </w:tc>
      </w:tr>
      <w:tr w:rsidR="002643E1" w:rsidRPr="002643E1" w:rsidTr="002643E1">
        <w:trPr>
          <w:tblCellSpacing w:w="0" w:type="dxa"/>
        </w:trPr>
        <w:tc>
          <w:tcPr>
            <w:tcW w:w="0" w:type="auto"/>
            <w:tcMar>
              <w:top w:w="0" w:type="dxa"/>
              <w:left w:w="632" w:type="dxa"/>
              <w:bottom w:w="0" w:type="dxa"/>
              <w:right w:w="632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51"/>
            </w:tblGrid>
            <w:tr w:rsidR="002643E1" w:rsidRPr="002643E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E0E0E0"/>
                    <w:right w:val="nil"/>
                  </w:tcBorders>
                  <w:shd w:val="clear" w:color="auto" w:fill="auto"/>
                  <w:tcMar>
                    <w:top w:w="253" w:type="dxa"/>
                    <w:left w:w="253" w:type="dxa"/>
                    <w:bottom w:w="253" w:type="dxa"/>
                    <w:right w:w="632" w:type="dxa"/>
                  </w:tcMar>
                  <w:vAlign w:val="center"/>
                  <w:hideMark/>
                </w:tcPr>
                <w:p w:rsidR="002643E1" w:rsidRPr="002643E1" w:rsidRDefault="002643E1" w:rsidP="00264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5" w:tgtFrame="_blank" w:history="1"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> </w:t>
                    </w:r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Uso Eficiente del Agua en el Sector Agrario </w:t>
                    </w:r>
                    <w:r>
                      <w:rPr>
                        <w:rFonts w:ascii="Helvetica" w:eastAsia="Times New Roman" w:hAnsi="Helvetica" w:cs="Helvetica"/>
                        <w:noProof/>
                        <w:color w:val="000000"/>
                        <w:sz w:val="38"/>
                        <w:szCs w:val="38"/>
                        <w:lang w:eastAsia="es-ES"/>
                      </w:rPr>
                      <w:drawing>
                        <wp:inline distT="0" distB="0" distL="0" distR="0">
                          <wp:extent cx="128270" cy="128270"/>
                          <wp:effectExtent l="19050" t="0" r="5080" b="0"/>
                          <wp:docPr id="17" name="Imagen 17" descr="http://www.europa-empleo.com/mail/img/20190701-1-2.png">
                            <a:hlinkClick xmlns:a="http://schemas.openxmlformats.org/drawingml/2006/main" r:id="rId15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 descr="http://www.europa-empleo.com/mail/img/20190701-1-2.png">
                                    <a:hlinkClick r:id="rId15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270" cy="128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 </w:t>
                    </w:r>
                  </w:hyperlink>
                </w:p>
              </w:tc>
            </w:tr>
          </w:tbl>
          <w:p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s-ES"/>
              </w:rPr>
            </w:pPr>
          </w:p>
        </w:tc>
      </w:tr>
      <w:tr w:rsidR="002643E1" w:rsidRPr="002643E1" w:rsidTr="002643E1">
        <w:trPr>
          <w:tblCellSpacing w:w="0" w:type="dxa"/>
        </w:trPr>
        <w:tc>
          <w:tcPr>
            <w:tcW w:w="0" w:type="auto"/>
            <w:tcMar>
              <w:top w:w="0" w:type="dxa"/>
              <w:left w:w="632" w:type="dxa"/>
              <w:bottom w:w="0" w:type="dxa"/>
              <w:right w:w="632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3"/>
            </w:tblGrid>
            <w:tr w:rsidR="002643E1" w:rsidRPr="002643E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E0E0E0"/>
                    <w:right w:val="nil"/>
                  </w:tcBorders>
                  <w:shd w:val="clear" w:color="auto" w:fill="auto"/>
                  <w:tcMar>
                    <w:top w:w="253" w:type="dxa"/>
                    <w:left w:w="253" w:type="dxa"/>
                    <w:bottom w:w="253" w:type="dxa"/>
                    <w:right w:w="632" w:type="dxa"/>
                  </w:tcMar>
                  <w:vAlign w:val="center"/>
                  <w:hideMark/>
                </w:tcPr>
                <w:p w:rsidR="002643E1" w:rsidRPr="002643E1" w:rsidRDefault="002643E1" w:rsidP="00264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6" w:tgtFrame="_blank" w:history="1"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> </w:t>
                    </w:r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Sistema APPCC y Prácticas Correctas de Higiene </w:t>
                    </w:r>
                    <w:r>
                      <w:rPr>
                        <w:rFonts w:ascii="Helvetica" w:eastAsia="Times New Roman" w:hAnsi="Helvetica" w:cs="Helvetica"/>
                        <w:noProof/>
                        <w:color w:val="000000"/>
                        <w:sz w:val="38"/>
                        <w:szCs w:val="38"/>
                        <w:lang w:eastAsia="es-ES"/>
                      </w:rPr>
                      <w:drawing>
                        <wp:inline distT="0" distB="0" distL="0" distR="0">
                          <wp:extent cx="128270" cy="128270"/>
                          <wp:effectExtent l="19050" t="0" r="5080" b="0"/>
                          <wp:docPr id="18" name="Imagen 18" descr="http://www.europa-empleo.com/mail/img/20190701-1-2.png">
                            <a:hlinkClick xmlns:a="http://schemas.openxmlformats.org/drawingml/2006/main" r:id="rId16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 descr="http://www.europa-empleo.com/mail/img/20190701-1-2.png">
                                    <a:hlinkClick r:id="rId16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270" cy="128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 </w:t>
                    </w:r>
                  </w:hyperlink>
                </w:p>
              </w:tc>
            </w:tr>
          </w:tbl>
          <w:p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s-ES"/>
              </w:rPr>
            </w:pPr>
          </w:p>
        </w:tc>
      </w:tr>
      <w:tr w:rsidR="002643E1" w:rsidRPr="002643E1" w:rsidTr="002643E1">
        <w:trPr>
          <w:tblCellSpacing w:w="0" w:type="dxa"/>
        </w:trPr>
        <w:tc>
          <w:tcPr>
            <w:tcW w:w="0" w:type="auto"/>
            <w:tcMar>
              <w:top w:w="0" w:type="dxa"/>
              <w:left w:w="632" w:type="dxa"/>
              <w:bottom w:w="0" w:type="dxa"/>
              <w:right w:w="632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3"/>
            </w:tblGrid>
            <w:tr w:rsidR="002643E1" w:rsidRPr="002643E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E0E0E0"/>
                    <w:right w:val="nil"/>
                  </w:tcBorders>
                  <w:shd w:val="clear" w:color="auto" w:fill="auto"/>
                  <w:tcMar>
                    <w:top w:w="253" w:type="dxa"/>
                    <w:left w:w="253" w:type="dxa"/>
                    <w:bottom w:w="253" w:type="dxa"/>
                    <w:right w:w="632" w:type="dxa"/>
                  </w:tcMar>
                  <w:vAlign w:val="center"/>
                  <w:hideMark/>
                </w:tcPr>
                <w:p w:rsidR="002643E1" w:rsidRPr="002643E1" w:rsidRDefault="002643E1" w:rsidP="00264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7" w:tgtFrame="_blank" w:history="1"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Formación Básica en Higiene Alimentaria: </w:t>
                    </w:r>
                    <w:proofErr w:type="spellStart"/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>Food</w:t>
                    </w:r>
                    <w:proofErr w:type="spellEnd"/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 </w:t>
                    </w:r>
                    <w:proofErr w:type="spellStart"/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>Defense</w:t>
                    </w:r>
                    <w:proofErr w:type="spellEnd"/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, APPCC, Limpieza y Desinfección </w:t>
                    </w:r>
                  </w:hyperlink>
                </w:p>
              </w:tc>
            </w:tr>
          </w:tbl>
          <w:p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s-ES"/>
              </w:rPr>
            </w:pPr>
          </w:p>
        </w:tc>
      </w:tr>
      <w:tr w:rsidR="002643E1" w:rsidRPr="002643E1" w:rsidTr="002643E1">
        <w:trPr>
          <w:tblCellSpacing w:w="0" w:type="dxa"/>
        </w:trPr>
        <w:tc>
          <w:tcPr>
            <w:tcW w:w="0" w:type="auto"/>
            <w:tcMar>
              <w:top w:w="0" w:type="dxa"/>
              <w:left w:w="632" w:type="dxa"/>
              <w:bottom w:w="0" w:type="dxa"/>
              <w:right w:w="632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3"/>
            </w:tblGrid>
            <w:tr w:rsidR="002643E1" w:rsidRPr="002643E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E0E0E0"/>
                    <w:right w:val="nil"/>
                  </w:tcBorders>
                  <w:shd w:val="clear" w:color="auto" w:fill="auto"/>
                  <w:tcMar>
                    <w:top w:w="253" w:type="dxa"/>
                    <w:left w:w="253" w:type="dxa"/>
                    <w:bottom w:w="253" w:type="dxa"/>
                    <w:right w:w="632" w:type="dxa"/>
                  </w:tcMar>
                  <w:vAlign w:val="center"/>
                  <w:hideMark/>
                </w:tcPr>
                <w:p w:rsidR="002643E1" w:rsidRPr="002643E1" w:rsidRDefault="002643E1" w:rsidP="00264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8" w:tgtFrame="_blank" w:history="1"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> </w:t>
                    </w:r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Protocolos IFS y BRC en Seguridad Alimentaria </w:t>
                    </w:r>
                    <w:r>
                      <w:rPr>
                        <w:rFonts w:ascii="Helvetica" w:eastAsia="Times New Roman" w:hAnsi="Helvetica" w:cs="Helvetica"/>
                        <w:noProof/>
                        <w:color w:val="000000"/>
                        <w:sz w:val="38"/>
                        <w:szCs w:val="38"/>
                        <w:lang w:eastAsia="es-ES"/>
                      </w:rPr>
                      <w:drawing>
                        <wp:inline distT="0" distB="0" distL="0" distR="0">
                          <wp:extent cx="128270" cy="128270"/>
                          <wp:effectExtent l="19050" t="0" r="5080" b="0"/>
                          <wp:docPr id="19" name="Imagen 19" descr="http://www.europa-empleo.com/mail/img/20190701-1-2.png">
                            <a:hlinkClick xmlns:a="http://schemas.openxmlformats.org/drawingml/2006/main" r:id="rId18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 descr="http://www.europa-empleo.com/mail/img/20190701-1-2.png">
                                    <a:hlinkClick r:id="rId18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270" cy="128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 </w:t>
                    </w:r>
                  </w:hyperlink>
                </w:p>
              </w:tc>
            </w:tr>
          </w:tbl>
          <w:p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s-ES"/>
              </w:rPr>
            </w:pPr>
          </w:p>
        </w:tc>
      </w:tr>
      <w:tr w:rsidR="002643E1" w:rsidRPr="002643E1" w:rsidTr="002643E1">
        <w:trPr>
          <w:tblCellSpacing w:w="0" w:type="dxa"/>
        </w:trPr>
        <w:tc>
          <w:tcPr>
            <w:tcW w:w="0" w:type="auto"/>
            <w:tcMar>
              <w:top w:w="0" w:type="dxa"/>
              <w:left w:w="632" w:type="dxa"/>
              <w:bottom w:w="0" w:type="dxa"/>
              <w:right w:w="632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11"/>
            </w:tblGrid>
            <w:tr w:rsidR="002643E1" w:rsidRPr="002643E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E0E0E0"/>
                    <w:right w:val="nil"/>
                  </w:tcBorders>
                  <w:shd w:val="clear" w:color="auto" w:fill="auto"/>
                  <w:tcMar>
                    <w:top w:w="253" w:type="dxa"/>
                    <w:left w:w="253" w:type="dxa"/>
                    <w:bottom w:w="253" w:type="dxa"/>
                    <w:right w:w="632" w:type="dxa"/>
                  </w:tcMar>
                  <w:vAlign w:val="center"/>
                  <w:hideMark/>
                </w:tcPr>
                <w:p w:rsidR="002643E1" w:rsidRPr="002643E1" w:rsidRDefault="002643E1" w:rsidP="00264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9" w:tgtFrame="_blank" w:history="1"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> </w:t>
                    </w:r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Trazabilidad en la Industria Alimentaria </w:t>
                    </w:r>
                    <w:r>
                      <w:rPr>
                        <w:rFonts w:ascii="Helvetica" w:eastAsia="Times New Roman" w:hAnsi="Helvetica" w:cs="Helvetica"/>
                        <w:noProof/>
                        <w:color w:val="000000"/>
                        <w:sz w:val="38"/>
                        <w:szCs w:val="38"/>
                        <w:lang w:eastAsia="es-ES"/>
                      </w:rPr>
                      <w:drawing>
                        <wp:inline distT="0" distB="0" distL="0" distR="0">
                          <wp:extent cx="128270" cy="128270"/>
                          <wp:effectExtent l="19050" t="0" r="5080" b="0"/>
                          <wp:docPr id="20" name="Imagen 20" descr="http://www.europa-empleo.com/mail/img/20190701-1-2.png">
                            <a:hlinkClick xmlns:a="http://schemas.openxmlformats.org/drawingml/2006/main" r:id="rId19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 descr="http://www.europa-empleo.com/mail/img/20190701-1-2.png">
                                    <a:hlinkClick r:id="rId19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270" cy="128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 </w:t>
                    </w:r>
                  </w:hyperlink>
                </w:p>
              </w:tc>
            </w:tr>
          </w:tbl>
          <w:p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s-ES"/>
              </w:rPr>
            </w:pPr>
          </w:p>
        </w:tc>
      </w:tr>
      <w:tr w:rsidR="002643E1" w:rsidRPr="002643E1" w:rsidTr="002643E1">
        <w:trPr>
          <w:tblCellSpacing w:w="0" w:type="dxa"/>
        </w:trPr>
        <w:tc>
          <w:tcPr>
            <w:tcW w:w="0" w:type="auto"/>
            <w:tcMar>
              <w:top w:w="0" w:type="dxa"/>
              <w:left w:w="632" w:type="dxa"/>
              <w:bottom w:w="0" w:type="dxa"/>
              <w:right w:w="632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3"/>
            </w:tblGrid>
            <w:tr w:rsidR="002643E1" w:rsidRPr="002643E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E0E0E0"/>
                    <w:right w:val="nil"/>
                  </w:tcBorders>
                  <w:shd w:val="clear" w:color="auto" w:fill="auto"/>
                  <w:tcMar>
                    <w:top w:w="253" w:type="dxa"/>
                    <w:left w:w="253" w:type="dxa"/>
                    <w:bottom w:w="253" w:type="dxa"/>
                    <w:right w:w="632" w:type="dxa"/>
                  </w:tcMar>
                  <w:vAlign w:val="center"/>
                  <w:hideMark/>
                </w:tcPr>
                <w:p w:rsidR="002643E1" w:rsidRPr="002643E1" w:rsidRDefault="002643E1" w:rsidP="00264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20" w:tgtFrame="_blank" w:history="1"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> </w:t>
                    </w:r>
                    <w:r w:rsidRPr="002643E1">
                      <w:rPr>
                        <w:rFonts w:ascii="Helvetica" w:eastAsia="Times New Roman" w:hAnsi="Helvetica" w:cs="Helvetica"/>
                        <w:color w:val="000000"/>
                        <w:sz w:val="38"/>
                        <w:lang w:eastAsia="es-ES"/>
                      </w:rPr>
                      <w:t xml:space="preserve">Introducción a las Energías Renovables en el Sector Agrario </w:t>
                    </w:r>
                  </w:hyperlink>
                </w:p>
              </w:tc>
            </w:tr>
          </w:tbl>
          <w:p w:rsidR="002643E1" w:rsidRPr="002643E1" w:rsidRDefault="002643E1" w:rsidP="0026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es-ES"/>
              </w:rPr>
            </w:pPr>
          </w:p>
        </w:tc>
      </w:tr>
    </w:tbl>
    <w:p w:rsidR="002643E1" w:rsidRDefault="002643E1"/>
    <w:sectPr w:rsidR="002643E1" w:rsidSect="00A72DFF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643E1"/>
    <w:rsid w:val="002523C4"/>
    <w:rsid w:val="002643E1"/>
    <w:rsid w:val="002745A6"/>
    <w:rsid w:val="00431E48"/>
    <w:rsid w:val="008A08B1"/>
    <w:rsid w:val="00A14994"/>
    <w:rsid w:val="00A7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3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6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643E1"/>
    <w:rPr>
      <w:b/>
      <w:bCs/>
    </w:rPr>
  </w:style>
  <w:style w:type="character" w:customStyle="1" w:styleId="object">
    <w:name w:val="object"/>
    <w:basedOn w:val="Fuentedeprrafopredeter"/>
    <w:rsid w:val="002643E1"/>
  </w:style>
  <w:style w:type="character" w:styleId="Hipervnculo">
    <w:name w:val="Hyperlink"/>
    <w:basedOn w:val="Fuentedeprrafopredeter"/>
    <w:uiPriority w:val="99"/>
    <w:semiHidden/>
    <w:unhideWhenUsed/>
    <w:rsid w:val="002643E1"/>
    <w:rPr>
      <w:color w:val="0000FF"/>
      <w:u w:val="single"/>
    </w:rPr>
  </w:style>
  <w:style w:type="character" w:customStyle="1" w:styleId="object-active">
    <w:name w:val="object-active"/>
    <w:basedOn w:val="Fuentedeprrafopredeter"/>
    <w:rsid w:val="00264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1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4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6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30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4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000000"/>
                              </w:divBdr>
                              <w:divsChild>
                                <w:div w:id="22514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8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5" w:color="03314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18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2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info@empleomaster.com?subject=QUIERO%20M&#193;S%20INFORMACI&#211;N%20SOBRE%20EFICIENCIA%20ENERG&#201;TICA&amp;body=Nombre:%20%0D%0A%20Tel&#233;fono:%20%0D%0A%20Provincia:%20%0D%0A%20Empresa:%20%0D%0A" TargetMode="External"/><Relationship Id="rId18" Type="http://schemas.openxmlformats.org/officeDocument/2006/relationships/hyperlink" Target="mailto:info@empleomaster.com?subject=QUIERO%20M&#193;S%20INFORMACI&#211;N%20SOBRE%20PROTOCOLOS%20IFS%20Y%20BRC%20EN%20SEGURIDAD%20ALIMENTARIA&amp;body=Nombre:%20%0D%0A%20Tel&#233;fono:%20%0D%0A%20Provincia:%20%0D%0A%20Empresa:%20%0D%0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hyperlink" Target="mailto:info@empleomaster.com?subject=QUIERO%20M&#193;S%20INFORMACI&#211;N%20SOBRE%20NORMA%20ISO%2014001%20Y%20SU%20IMPLANTACI&#211;N%20EN%20LA%20EMPRESA&amp;body=Nombre:%20%0D%0A%20Tel&#233;fono:%20%0D%0A%20Provincia:%20%0D%0A%20Empresa:%20%0D%0A" TargetMode="External"/><Relationship Id="rId17" Type="http://schemas.openxmlformats.org/officeDocument/2006/relationships/hyperlink" Target="mailto:info@empleomaster.com?subject=QUIERO%20M&#193;S%20INFORMACI&#211;N%20SOBRE%20FORMACI&#211;N%20B&#193;SICA%20EN%20HIGIENE%20ALIMENTARIA:%20FOOD%20DEFENSE,%20APPCC,%20LIMPIEZA%20Y%20DESINFECCI&#211;N&amp;body=Nombre:%20%0D%0A%20Tel&#233;fono:%20%0D%0A%20Provincia:%20%0D%0A%20Empresa:%20%0D%0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empleomaster.com?subject=QUIERO%20M&#193;S%20INFORMACI&#211;N%20SOBRE%20SISTEMA%20APPCC%20Y%20PR&#193;CTICAS%20CORRECTAS%20DE%20HIGIENE&amp;body=Nombre:%20%0D%0A%20Tel&#233;fono:%20%0D%0A%20Provincia:%20%0D%0A%20Empresa:%20%0D%0A" TargetMode="External"/><Relationship Id="rId20" Type="http://schemas.openxmlformats.org/officeDocument/2006/relationships/hyperlink" Target="mailto:info@empleomaster.com?subject=QUIERO%20M&#193;S%20INFORMACI&#211;N%20SOBRE%20INTRODUCCI&#211;N%20A%20LAS%20ENERG&#205;AS%20RENOVABLES%20EN%20EL%20SECTOR%20AGRARIO&amp;body=Nombre:%20%0D%0A%20Tel&#233;fono:%20%0D%0A%20Provincia:%20%0D%0A%20Empresa:%20%0D%0A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info@empleomaster.com?subject=QUIERO%20M&#193;S%20INFORMACI&#211;N%20SOBRE%20CONDUCCI&#211;N%20DE%20CARRETILLAS%20ELEVADORAS&amp;body=Nombre:%20%0D%0A%20Tel&#233;fono:%20%0D%0A%20Provincia:%20%0D%0A%20Empresa:%20%0D%0A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info@empleomaster.com?subject=QUIERO%20M&#193;S%20INFORMACI&#211;N%20SOBRE%20USO%20EFICIENTE%20DEL%20AGUA%20EN%20EL%20SECTOR%20AGRARIO&amp;body=Nombre:%20%0D%0A%20Tel&#233;fono:%20%0D%0A%20Provincia:%20%0D%0A%20Empresa:%20%0D%0A" TargetMode="External"/><Relationship Id="rId10" Type="http://schemas.openxmlformats.org/officeDocument/2006/relationships/image" Target="media/image6.png"/><Relationship Id="rId19" Type="http://schemas.openxmlformats.org/officeDocument/2006/relationships/hyperlink" Target="mailto:info@empleomaster.com?subject=QUIERO%20M&#193;S%20INFORMACI&#211;N%20SOBRE%20TRAZABILIDAD%20EN%20LA%20INDUSTRIA%20ALIMENTARIA&amp;body=Nombre:%20%0D%0A%20Tel&#233;fono:%20%0D%0A%20Provincia:%20%0D%0A%20Empresa:%20%0D%0A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fo@empleomaster.com?subject=QUIERO%20M&#193;S%20INFORMACI&#211;N%20SOBRE%20ORGANIZACI&#211;N%20DEL%20ALMAC&#201;N&amp;body=Nombre:%20%0D%0A%20Tel&#233;fono:%20%0D%0A%20Provincia:%20%0D%0A%20Empresa:%20%0D%0A" TargetMode="External"/><Relationship Id="rId14" Type="http://schemas.openxmlformats.org/officeDocument/2006/relationships/hyperlink" Target="mailto:info@empleomaster.com?subject=QUIERO%20M&#193;S%20INFORMACI&#211;N%20SOBRE%20ENERG&#205;AS%20RENOVABLES:%20ESPECIALIDAD%20BIOMASA&amp;body=Nombre:%20%0D%0A%20Tel&#233;fono:%20%0D%0A%20Provincia:%20%0D%0A%20Empresa:%20%0D%0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ALGUACIL</dc:creator>
  <cp:lastModifiedBy>ALGUACIL</cp:lastModifiedBy>
  <cp:revision>1</cp:revision>
  <dcterms:created xsi:type="dcterms:W3CDTF">2021-08-19T07:27:00Z</dcterms:created>
  <dcterms:modified xsi:type="dcterms:W3CDTF">2021-08-19T07:31:00Z</dcterms:modified>
</cp:coreProperties>
</file>