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52" w:rsidRDefault="00CE0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-844550</wp:posOffset>
            </wp:positionV>
            <wp:extent cx="5406390" cy="9144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77C" w:rsidRDefault="00CE077C"/>
    <w:p w:rsidR="00CE077C" w:rsidRPr="00CE077C" w:rsidRDefault="00CE077C" w:rsidP="00CE077C">
      <w:pPr>
        <w:jc w:val="center"/>
        <w:rPr>
          <w:b/>
          <w:sz w:val="32"/>
          <w:szCs w:val="32"/>
        </w:rPr>
      </w:pPr>
      <w:r w:rsidRPr="00CE077C">
        <w:rPr>
          <w:b/>
          <w:sz w:val="32"/>
          <w:szCs w:val="32"/>
        </w:rPr>
        <w:t>BANDO</w:t>
      </w:r>
    </w:p>
    <w:p w:rsidR="00CE077C" w:rsidRPr="00CE077C" w:rsidRDefault="00CE077C" w:rsidP="00CE077C">
      <w:pPr>
        <w:jc w:val="both"/>
        <w:rPr>
          <w:b/>
          <w:sz w:val="28"/>
          <w:szCs w:val="28"/>
        </w:rPr>
      </w:pPr>
      <w:r w:rsidRPr="00CE077C">
        <w:rPr>
          <w:sz w:val="28"/>
          <w:szCs w:val="28"/>
        </w:rPr>
        <w:t>RESOLUCIÓN de 18 de diciembre de 2025, de la Secretaría General, por la que se aprueba la segunda convocatoria, para el ejercicio 2026, de subvenciones del programa "</w:t>
      </w:r>
      <w:r w:rsidRPr="00CE077C">
        <w:rPr>
          <w:b/>
          <w:sz w:val="28"/>
          <w:szCs w:val="28"/>
        </w:rPr>
        <w:t>Bono formación del sector del transporte".</w:t>
      </w:r>
    </w:p>
    <w:p w:rsidR="00CE077C" w:rsidRPr="00CE077C" w:rsidRDefault="00CE077C" w:rsidP="00CE077C">
      <w:pPr>
        <w:jc w:val="both"/>
        <w:rPr>
          <w:sz w:val="28"/>
          <w:szCs w:val="28"/>
        </w:rPr>
      </w:pPr>
      <w:r w:rsidRPr="00CE077C">
        <w:rPr>
          <w:sz w:val="28"/>
          <w:szCs w:val="28"/>
        </w:rPr>
        <w:t>Destinadas a financiar la formación teórica y, en su caso, práctica conducente a la obtención de los siguientes permisos:</w:t>
      </w:r>
    </w:p>
    <w:p w:rsidR="00CE077C" w:rsidRPr="00CE077C" w:rsidRDefault="00CE077C" w:rsidP="00CE077C">
      <w:pPr>
        <w:jc w:val="both"/>
        <w:rPr>
          <w:sz w:val="28"/>
          <w:szCs w:val="28"/>
        </w:rPr>
      </w:pPr>
      <w:r w:rsidRPr="00CE077C">
        <w:rPr>
          <w:sz w:val="28"/>
          <w:szCs w:val="28"/>
        </w:rPr>
        <w:t xml:space="preserve">— Permiso B. </w:t>
      </w:r>
    </w:p>
    <w:p w:rsidR="00CE077C" w:rsidRPr="00CE077C" w:rsidRDefault="00CE077C" w:rsidP="00CE077C">
      <w:pPr>
        <w:jc w:val="both"/>
        <w:rPr>
          <w:sz w:val="28"/>
          <w:szCs w:val="28"/>
        </w:rPr>
      </w:pPr>
      <w:r w:rsidRPr="00CE077C">
        <w:rPr>
          <w:sz w:val="28"/>
          <w:szCs w:val="28"/>
        </w:rPr>
        <w:t xml:space="preserve">— Permisos C y C+E, destinados al transporte de mercancías. </w:t>
      </w:r>
    </w:p>
    <w:p w:rsidR="00CE077C" w:rsidRPr="00CE077C" w:rsidRDefault="00CE077C" w:rsidP="00CE077C">
      <w:pPr>
        <w:jc w:val="both"/>
        <w:rPr>
          <w:sz w:val="28"/>
          <w:szCs w:val="28"/>
        </w:rPr>
      </w:pPr>
      <w:r w:rsidRPr="00CE077C">
        <w:rPr>
          <w:sz w:val="28"/>
          <w:szCs w:val="28"/>
        </w:rPr>
        <w:t>— Permiso D, destinado al transporte de viajeros/as.</w:t>
      </w:r>
    </w:p>
    <w:p w:rsidR="00CE077C" w:rsidRPr="00CE077C" w:rsidRDefault="00CE077C" w:rsidP="00CE077C">
      <w:pPr>
        <w:jc w:val="both"/>
        <w:rPr>
          <w:sz w:val="28"/>
          <w:szCs w:val="28"/>
        </w:rPr>
      </w:pPr>
      <w:r w:rsidRPr="00CE077C">
        <w:rPr>
          <w:sz w:val="28"/>
          <w:szCs w:val="28"/>
        </w:rPr>
        <w:t>El plazo máximo de vigencia de la presente convocatoria, a los efectos de presentación de las solicitudes del “Bono formación en el sector del transporte”, será de un año a partir del día siguiente a su publicación en el Diario Oficial de Extremadura</w:t>
      </w:r>
    </w:p>
    <w:p w:rsidR="00CE077C" w:rsidRPr="00CE077C" w:rsidRDefault="00CE077C" w:rsidP="00CE077C">
      <w:pPr>
        <w:jc w:val="both"/>
        <w:rPr>
          <w:b/>
          <w:sz w:val="28"/>
          <w:szCs w:val="28"/>
        </w:rPr>
      </w:pPr>
      <w:r w:rsidRPr="00CE077C">
        <w:rPr>
          <w:b/>
          <w:sz w:val="28"/>
          <w:szCs w:val="28"/>
        </w:rPr>
        <w:t xml:space="preserve">INFORMACIÓN: </w:t>
      </w:r>
    </w:p>
    <w:p w:rsidR="00CE077C" w:rsidRPr="00CE077C" w:rsidRDefault="00CE077C" w:rsidP="00CE077C">
      <w:pPr>
        <w:jc w:val="both"/>
        <w:rPr>
          <w:sz w:val="28"/>
          <w:szCs w:val="28"/>
        </w:rPr>
      </w:pPr>
      <w:r w:rsidRPr="00CE077C">
        <w:rPr>
          <w:sz w:val="28"/>
          <w:szCs w:val="28"/>
        </w:rPr>
        <w:t>AEDL MANCOMUNIDAD RIVERA DE FRESNEDOSA (927303090)</w:t>
      </w:r>
    </w:p>
    <w:p w:rsidR="00CE077C" w:rsidRPr="00CE077C" w:rsidRDefault="00CE077C" w:rsidP="00CE077C">
      <w:pPr>
        <w:jc w:val="both"/>
        <w:rPr>
          <w:b/>
          <w:sz w:val="28"/>
          <w:szCs w:val="28"/>
        </w:rPr>
      </w:pPr>
      <w:r w:rsidRPr="00CE077C">
        <w:rPr>
          <w:sz w:val="28"/>
          <w:szCs w:val="28"/>
        </w:rPr>
        <w:t>ORIENTADORAS LABORALES PECEMO DE TU LOCALIDAD</w:t>
      </w:r>
    </w:p>
    <w:sectPr w:rsidR="00CE077C" w:rsidRPr="00CE077C" w:rsidSect="00090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7C"/>
    <w:rsid w:val="00090452"/>
    <w:rsid w:val="00CE077C"/>
    <w:rsid w:val="00E1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AEDL</dc:creator>
  <cp:lastModifiedBy>JULI</cp:lastModifiedBy>
  <cp:revision>2</cp:revision>
  <cp:lastPrinted>2026-01-23T08:02:00Z</cp:lastPrinted>
  <dcterms:created xsi:type="dcterms:W3CDTF">2026-01-23T08:03:00Z</dcterms:created>
  <dcterms:modified xsi:type="dcterms:W3CDTF">2026-01-23T08:03:00Z</dcterms:modified>
</cp:coreProperties>
</file>