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8902" w14:textId="77777777" w:rsidR="00F618DA" w:rsidRDefault="00F618DA" w:rsidP="00F618DA">
      <w:pPr>
        <w:jc w:val="center"/>
        <w:rPr>
          <w:b/>
          <w:sz w:val="36"/>
          <w:szCs w:val="36"/>
        </w:rPr>
      </w:pPr>
      <w:r w:rsidRPr="00A75118">
        <w:rPr>
          <w:b/>
          <w:sz w:val="36"/>
          <w:szCs w:val="36"/>
        </w:rPr>
        <w:t xml:space="preserve">COMUNIDAD ENERGÉTICA LOCAL </w:t>
      </w:r>
    </w:p>
    <w:p w14:paraId="0779E5E0" w14:textId="77639A47" w:rsidR="00F618DA" w:rsidRPr="00A75118" w:rsidRDefault="00F618DA" w:rsidP="00F618DA">
      <w:pPr>
        <w:jc w:val="center"/>
        <w:rPr>
          <w:b/>
          <w:sz w:val="36"/>
          <w:szCs w:val="36"/>
        </w:rPr>
      </w:pPr>
      <w:r>
        <w:rPr>
          <w:b/>
          <w:sz w:val="36"/>
          <w:szCs w:val="36"/>
        </w:rPr>
        <w:t xml:space="preserve">DE </w:t>
      </w:r>
      <w:r w:rsidR="007C36FE">
        <w:rPr>
          <w:b/>
          <w:sz w:val="36"/>
          <w:szCs w:val="36"/>
        </w:rPr>
        <w:t>LANDETE</w:t>
      </w:r>
    </w:p>
    <w:p w14:paraId="15E0B381" w14:textId="77777777" w:rsidR="006E7DD3" w:rsidRDefault="006E7DD3"/>
    <w:p w14:paraId="6853243E" w14:textId="22B54236" w:rsidR="006E7DD3" w:rsidRDefault="006E7DD3" w:rsidP="006E7DD3">
      <w:pPr>
        <w:jc w:val="both"/>
        <w:rPr>
          <w:sz w:val="28"/>
          <w:szCs w:val="28"/>
        </w:rPr>
      </w:pPr>
      <w:r>
        <w:tab/>
      </w:r>
      <w:r w:rsidRPr="006E7DD3">
        <w:rPr>
          <w:sz w:val="28"/>
          <w:szCs w:val="28"/>
        </w:rPr>
        <w:t>E</w:t>
      </w:r>
      <w:r>
        <w:rPr>
          <w:sz w:val="28"/>
          <w:szCs w:val="28"/>
        </w:rPr>
        <w:t xml:space="preserve">ste </w:t>
      </w:r>
      <w:r w:rsidRPr="006E7DD3">
        <w:rPr>
          <w:sz w:val="28"/>
          <w:szCs w:val="28"/>
        </w:rPr>
        <w:t>es un mensaje dirigido a todas las personas interesadas en formar parte de la Comunidad Energética que</w:t>
      </w:r>
      <w:r>
        <w:rPr>
          <w:sz w:val="28"/>
          <w:szCs w:val="28"/>
        </w:rPr>
        <w:t xml:space="preserve"> estamos constituyendo e</w:t>
      </w:r>
      <w:r w:rsidR="005D7817">
        <w:rPr>
          <w:sz w:val="28"/>
          <w:szCs w:val="28"/>
        </w:rPr>
        <w:t>n</w:t>
      </w:r>
      <w:r>
        <w:rPr>
          <w:sz w:val="28"/>
          <w:szCs w:val="28"/>
        </w:rPr>
        <w:t xml:space="preserve"> </w:t>
      </w:r>
      <w:r w:rsidR="007C36FE">
        <w:rPr>
          <w:sz w:val="28"/>
          <w:szCs w:val="28"/>
        </w:rPr>
        <w:t>Landete</w:t>
      </w:r>
      <w:r>
        <w:rPr>
          <w:sz w:val="28"/>
          <w:szCs w:val="28"/>
        </w:rPr>
        <w:t>, impulsada por el Grupo de Acción Local, PRODESE y de la que formará parte el propio Ayuntamiento, como un miembro más de la misma.</w:t>
      </w:r>
    </w:p>
    <w:p w14:paraId="58A24A32" w14:textId="2A2CB001" w:rsidR="006E7DD3" w:rsidRDefault="006E7DD3" w:rsidP="006E7DD3">
      <w:pPr>
        <w:ind w:firstLine="708"/>
        <w:jc w:val="both"/>
        <w:rPr>
          <w:sz w:val="28"/>
          <w:szCs w:val="28"/>
        </w:rPr>
      </w:pPr>
      <w:r>
        <w:rPr>
          <w:sz w:val="28"/>
          <w:szCs w:val="28"/>
        </w:rPr>
        <w:t xml:space="preserve">Dado que es urgente que le demos forma jurídica a </w:t>
      </w:r>
      <w:r w:rsidR="00734DE8">
        <w:rPr>
          <w:sz w:val="28"/>
          <w:szCs w:val="28"/>
        </w:rPr>
        <w:t xml:space="preserve">dicha Comunidad, a </w:t>
      </w:r>
      <w:r>
        <w:rPr>
          <w:sz w:val="28"/>
          <w:szCs w:val="28"/>
        </w:rPr>
        <w:t xml:space="preserve">fin de poder optar a las importantes subvenciones económicas que se convocarán en breve, es preciso que los interesados/as, envíen al correo electrónico del Ayuntamiento </w:t>
      </w:r>
      <w:r w:rsidR="007C36FE">
        <w:rPr>
          <w:bCs/>
          <w:sz w:val="28"/>
          <w:szCs w:val="28"/>
        </w:rPr>
        <w:t>administracion@landete.es</w:t>
      </w:r>
      <w:r>
        <w:rPr>
          <w:sz w:val="28"/>
          <w:szCs w:val="28"/>
        </w:rPr>
        <w:t xml:space="preserve">, </w:t>
      </w:r>
      <w:r w:rsidR="00566366">
        <w:rPr>
          <w:sz w:val="28"/>
          <w:szCs w:val="28"/>
        </w:rPr>
        <w:t xml:space="preserve">como muy tarde el </w:t>
      </w:r>
      <w:r w:rsidR="00566366" w:rsidRPr="00FE2F35">
        <w:rPr>
          <w:b/>
          <w:sz w:val="28"/>
          <w:szCs w:val="28"/>
        </w:rPr>
        <w:t xml:space="preserve">próximo </w:t>
      </w:r>
      <w:r w:rsidR="007C36FE">
        <w:rPr>
          <w:b/>
          <w:sz w:val="28"/>
          <w:szCs w:val="28"/>
        </w:rPr>
        <w:t>lunes</w:t>
      </w:r>
      <w:r w:rsidR="00566366" w:rsidRPr="00FE2F35">
        <w:rPr>
          <w:b/>
          <w:sz w:val="28"/>
          <w:szCs w:val="28"/>
        </w:rPr>
        <w:t xml:space="preserve">, día </w:t>
      </w:r>
      <w:r w:rsidR="007C36FE">
        <w:rPr>
          <w:b/>
          <w:sz w:val="28"/>
          <w:szCs w:val="28"/>
        </w:rPr>
        <w:t>9</w:t>
      </w:r>
      <w:r w:rsidR="00566366" w:rsidRPr="00FE2F35">
        <w:rPr>
          <w:b/>
          <w:sz w:val="28"/>
          <w:szCs w:val="28"/>
        </w:rPr>
        <w:t xml:space="preserve"> de </w:t>
      </w:r>
      <w:r w:rsidR="007C36FE">
        <w:rPr>
          <w:b/>
          <w:sz w:val="28"/>
          <w:szCs w:val="28"/>
        </w:rPr>
        <w:t>febrero</w:t>
      </w:r>
      <w:r w:rsidR="00566366" w:rsidRPr="00FE2F35">
        <w:rPr>
          <w:b/>
          <w:sz w:val="28"/>
          <w:szCs w:val="28"/>
        </w:rPr>
        <w:t>,</w:t>
      </w:r>
      <w:r w:rsidR="00566366">
        <w:rPr>
          <w:sz w:val="28"/>
          <w:szCs w:val="28"/>
        </w:rPr>
        <w:t xml:space="preserve"> </w:t>
      </w:r>
      <w:r w:rsidR="00F618DA">
        <w:rPr>
          <w:sz w:val="28"/>
          <w:szCs w:val="28"/>
        </w:rPr>
        <w:t xml:space="preserve">a las 12:00 h, </w:t>
      </w:r>
      <w:r w:rsidR="00734DE8">
        <w:rPr>
          <w:sz w:val="28"/>
          <w:szCs w:val="28"/>
        </w:rPr>
        <w:t>los siguientes documentos/datos:</w:t>
      </w:r>
    </w:p>
    <w:p w14:paraId="65053AAD" w14:textId="77777777" w:rsidR="00734DE8" w:rsidRDefault="00734DE8" w:rsidP="006E7DD3">
      <w:pPr>
        <w:ind w:firstLine="708"/>
        <w:jc w:val="both"/>
        <w:rPr>
          <w:sz w:val="28"/>
          <w:szCs w:val="28"/>
        </w:rPr>
      </w:pPr>
      <w:r>
        <w:rPr>
          <w:sz w:val="28"/>
          <w:szCs w:val="28"/>
        </w:rPr>
        <w:t>Fotocopia, por las dos caras, del DNI</w:t>
      </w:r>
      <w:r w:rsidR="00B11FA3">
        <w:rPr>
          <w:sz w:val="28"/>
          <w:szCs w:val="28"/>
        </w:rPr>
        <w:t xml:space="preserve">, en vigor, del interesado/a, </w:t>
      </w:r>
      <w:r>
        <w:rPr>
          <w:sz w:val="28"/>
          <w:szCs w:val="28"/>
        </w:rPr>
        <w:t>haciendo co</w:t>
      </w:r>
      <w:r w:rsidR="00FE2F35">
        <w:rPr>
          <w:sz w:val="28"/>
          <w:szCs w:val="28"/>
        </w:rPr>
        <w:t>nstar su estado civil, y</w:t>
      </w:r>
      <w:r w:rsidR="00523E29">
        <w:rPr>
          <w:sz w:val="28"/>
          <w:szCs w:val="28"/>
        </w:rPr>
        <w:t xml:space="preserve"> en </w:t>
      </w:r>
      <w:r>
        <w:rPr>
          <w:sz w:val="28"/>
          <w:szCs w:val="28"/>
        </w:rPr>
        <w:t>caso</w:t>
      </w:r>
      <w:r w:rsidR="00523E29">
        <w:rPr>
          <w:sz w:val="28"/>
          <w:szCs w:val="28"/>
        </w:rPr>
        <w:t xml:space="preserve"> de estar casado/a</w:t>
      </w:r>
      <w:r>
        <w:rPr>
          <w:sz w:val="28"/>
          <w:szCs w:val="28"/>
        </w:rPr>
        <w:t>, fotocopia, por las dos caras, del DNI</w:t>
      </w:r>
      <w:r w:rsidR="00B11FA3">
        <w:rPr>
          <w:sz w:val="28"/>
          <w:szCs w:val="28"/>
        </w:rPr>
        <w:t xml:space="preserve">, en vigor, </w:t>
      </w:r>
      <w:r>
        <w:rPr>
          <w:sz w:val="28"/>
          <w:szCs w:val="28"/>
        </w:rPr>
        <w:t>de su cónyuge</w:t>
      </w:r>
      <w:r w:rsidR="00B11FA3">
        <w:rPr>
          <w:sz w:val="28"/>
          <w:szCs w:val="28"/>
        </w:rPr>
        <w:t xml:space="preserve">, </w:t>
      </w:r>
      <w:r>
        <w:rPr>
          <w:sz w:val="28"/>
          <w:szCs w:val="28"/>
        </w:rPr>
        <w:t>indicando el régimen económico matrimonial (gananciales, separación de bienes, …)</w:t>
      </w:r>
      <w:r w:rsidR="00B11FA3">
        <w:rPr>
          <w:sz w:val="28"/>
          <w:szCs w:val="28"/>
        </w:rPr>
        <w:t xml:space="preserve">, domicilio y una factura de la luz eléctrica, escaneada o en </w:t>
      </w:r>
      <w:proofErr w:type="spellStart"/>
      <w:r w:rsidR="00B11FA3">
        <w:rPr>
          <w:sz w:val="28"/>
          <w:szCs w:val="28"/>
        </w:rPr>
        <w:t>pdf</w:t>
      </w:r>
      <w:proofErr w:type="spellEnd"/>
      <w:r w:rsidR="00B11FA3">
        <w:rPr>
          <w:sz w:val="28"/>
          <w:szCs w:val="28"/>
        </w:rPr>
        <w:t>, del lugar desde el que se va a participar en la Comunidad</w:t>
      </w:r>
      <w:r>
        <w:rPr>
          <w:sz w:val="28"/>
          <w:szCs w:val="28"/>
        </w:rPr>
        <w:t>.</w:t>
      </w:r>
    </w:p>
    <w:p w14:paraId="14A8E8E0" w14:textId="77777777" w:rsidR="0088563E" w:rsidRDefault="0088563E" w:rsidP="006E7DD3">
      <w:pPr>
        <w:ind w:firstLine="708"/>
        <w:jc w:val="both"/>
        <w:rPr>
          <w:sz w:val="28"/>
          <w:szCs w:val="28"/>
        </w:rPr>
      </w:pPr>
      <w:r>
        <w:rPr>
          <w:sz w:val="28"/>
          <w:szCs w:val="28"/>
        </w:rPr>
        <w:t xml:space="preserve">En los próximos días, se comunicará a todos los miembros de la Sociedad, el importe de la cuota de participación (que irá en función del número de interesados), la cuenta corriente </w:t>
      </w:r>
      <w:r w:rsidR="006B69FC">
        <w:rPr>
          <w:sz w:val="28"/>
          <w:szCs w:val="28"/>
        </w:rPr>
        <w:t xml:space="preserve">y el plazo en el que habrá de hacerse efectivo el ingreso. </w:t>
      </w:r>
    </w:p>
    <w:p w14:paraId="2EFA8DAD" w14:textId="77777777" w:rsidR="000C0DB6" w:rsidRDefault="000C0DB6" w:rsidP="0074231D">
      <w:pPr>
        <w:ind w:firstLine="708"/>
        <w:jc w:val="both"/>
        <w:rPr>
          <w:sz w:val="28"/>
          <w:szCs w:val="28"/>
        </w:rPr>
      </w:pPr>
      <w:r>
        <w:rPr>
          <w:sz w:val="28"/>
          <w:szCs w:val="28"/>
        </w:rPr>
        <w:t>Muchas gracias.</w:t>
      </w:r>
    </w:p>
    <w:p w14:paraId="3ACDF214" w14:textId="77777777" w:rsidR="00F618DA" w:rsidRDefault="00F618DA" w:rsidP="0074231D">
      <w:pPr>
        <w:ind w:firstLine="708"/>
        <w:jc w:val="both"/>
        <w:rPr>
          <w:sz w:val="28"/>
          <w:szCs w:val="28"/>
        </w:rPr>
      </w:pPr>
    </w:p>
    <w:p w14:paraId="3015D6F4" w14:textId="77777777" w:rsidR="00F618DA" w:rsidRDefault="00F618DA" w:rsidP="0074231D">
      <w:pPr>
        <w:ind w:firstLine="708"/>
        <w:jc w:val="both"/>
        <w:rPr>
          <w:sz w:val="28"/>
          <w:szCs w:val="28"/>
        </w:rPr>
      </w:pPr>
    </w:p>
    <w:p w14:paraId="42BE2A88" w14:textId="77777777" w:rsidR="00F470A9" w:rsidRDefault="00F470A9" w:rsidP="0074231D">
      <w:pPr>
        <w:ind w:firstLine="708"/>
        <w:jc w:val="both"/>
        <w:rPr>
          <w:sz w:val="28"/>
          <w:szCs w:val="28"/>
        </w:rPr>
      </w:pPr>
    </w:p>
    <w:p w14:paraId="5CC0BF0B" w14:textId="77777777" w:rsidR="00F618DA" w:rsidRDefault="00F618DA" w:rsidP="0074231D">
      <w:pPr>
        <w:ind w:firstLine="708"/>
        <w:jc w:val="both"/>
        <w:rPr>
          <w:sz w:val="28"/>
          <w:szCs w:val="28"/>
        </w:rPr>
      </w:pPr>
    </w:p>
    <w:p w14:paraId="3919AC9A" w14:textId="77777777" w:rsidR="00F618DA" w:rsidRDefault="00F618DA" w:rsidP="0074231D">
      <w:pPr>
        <w:ind w:firstLine="708"/>
        <w:jc w:val="both"/>
        <w:rPr>
          <w:sz w:val="28"/>
          <w:szCs w:val="28"/>
        </w:rPr>
      </w:pPr>
    </w:p>
    <w:p w14:paraId="46D07696" w14:textId="77777777" w:rsidR="00F618DA" w:rsidRDefault="00F618DA" w:rsidP="00F618DA">
      <w:pPr>
        <w:jc w:val="center"/>
        <w:rPr>
          <w:b/>
          <w:sz w:val="24"/>
          <w:szCs w:val="24"/>
        </w:rPr>
      </w:pPr>
      <w:r>
        <w:rPr>
          <w:b/>
          <w:sz w:val="24"/>
          <w:szCs w:val="24"/>
        </w:rPr>
        <w:lastRenderedPageBreak/>
        <w:t>Protección de Datos de Carácter Personal</w:t>
      </w:r>
    </w:p>
    <w:p w14:paraId="466231BB" w14:textId="77777777" w:rsidR="00F618DA" w:rsidRDefault="00F618DA" w:rsidP="00F618DA">
      <w:pPr>
        <w:jc w:val="center"/>
        <w:rPr>
          <w:rFonts w:ascii="Arial" w:hAnsi="Arial"/>
        </w:rPr>
      </w:pPr>
    </w:p>
    <w:p w14:paraId="401AB996" w14:textId="0EBEA314" w:rsidR="00F618DA" w:rsidRPr="0005204F" w:rsidRDefault="00F618DA" w:rsidP="00F618DA">
      <w:pPr>
        <w:jc w:val="both"/>
      </w:pPr>
      <w:r w:rsidRPr="009A065E">
        <w:t>AVISO SEGURIDAD</w:t>
      </w:r>
      <w:r>
        <w:t>: EL</w:t>
      </w:r>
      <w:r w:rsidRPr="009A065E">
        <w:t xml:space="preserve"> </w:t>
      </w:r>
      <w:r>
        <w:t xml:space="preserve">AYUNTAMIENTO DE </w:t>
      </w:r>
      <w:r w:rsidR="007C36FE">
        <w:t>LANDETE</w:t>
      </w:r>
      <w:r w:rsidRPr="009A065E">
        <w:t xml:space="preserve"> garantiza la protección y confidencialidad de los datos personales que nos proporcionen de acuerdo con lo dispuesto en el Reglamento General de Protección de Datos de Carácter Personal (en adelante, RGPD), en la Ley Orgánica 3/2018, y en la Ley de Servicios de la Sociedad de la Información y Comercio Electrónico 34/2002 de 11 de Julio (LSSI-CE). Le informamos que su dirección de correo electrónico, así como el resto de los datos de carácter personal, tienen la finalidad de gestionar las comunicaciones y relaciones comerciales por vía electrónica. </w:t>
      </w:r>
      <w:r>
        <w:t>Los datos de carácter personal solicitados en esta convocatoria tienen la finalidad de</w:t>
      </w:r>
      <w:r w:rsidRPr="009A065E">
        <w:t xml:space="preserve"> </w:t>
      </w:r>
      <w:r>
        <w:t>r</w:t>
      </w:r>
      <w:r w:rsidRPr="0005204F">
        <w:t>ecoger y tratar las facturas eléctricas y datos energéticos de las personas interesadas en participar en el estudio de viabilidad para la creación de una Comunidad Energética Local (CEL) en el municipio</w:t>
      </w:r>
      <w:r>
        <w:t xml:space="preserve">, y </w:t>
      </w:r>
      <w:r w:rsidR="000D3368">
        <w:t>su</w:t>
      </w:r>
      <w:r>
        <w:t xml:space="preserve"> participación </w:t>
      </w:r>
      <w:r w:rsidR="000D3368">
        <w:t>en la misma bajo la figura jurídica de Cooperativa de Castilla La Mancha</w:t>
      </w:r>
      <w:r w:rsidRPr="0005204F">
        <w:t>.</w:t>
      </w:r>
      <w:r>
        <w:t xml:space="preserve"> </w:t>
      </w:r>
      <w:r w:rsidRPr="0005204F">
        <w:t>El interesado autoriza expresamente a que sus datos puedan ser cedidos por el Ayuntamiento a las siguientes entidades</w:t>
      </w:r>
      <w:r>
        <w:t xml:space="preserve">: </w:t>
      </w:r>
      <w:r w:rsidRPr="0005204F">
        <w:t>PRODESE (Grupo de Acción Local Serranía de Cuenca), como entidad impulsora del proyecto</w:t>
      </w:r>
      <w:r>
        <w:t xml:space="preserve"> y a la</w:t>
      </w:r>
      <w:r w:rsidR="000D3368">
        <w:t>s</w:t>
      </w:r>
      <w:r>
        <w:t xml:space="preserve"> consultoría</w:t>
      </w:r>
      <w:r w:rsidR="000D3368">
        <w:t>s</w:t>
      </w:r>
      <w:r>
        <w:t xml:space="preserve"> encargada</w:t>
      </w:r>
      <w:r w:rsidR="000D3368">
        <w:t>s</w:t>
      </w:r>
      <w:r w:rsidRPr="0005204F">
        <w:t xml:space="preserve"> de realizar el estudio de viabilidad.</w:t>
      </w:r>
      <w:r>
        <w:t xml:space="preserve"> </w:t>
      </w:r>
      <w:r w:rsidRPr="0005204F">
        <w:t>Todas las entidades tratarán los datos con estricta confidencialidad y únicamente para las finalidades descritas.</w:t>
      </w:r>
      <w:r>
        <w:t xml:space="preserve"> </w:t>
      </w:r>
      <w:r w:rsidRPr="0005204F">
        <w:t xml:space="preserve">El tratamiento se basa en el consentimiento expreso de la persona interesada, otorgado mediante </w:t>
      </w:r>
      <w:r>
        <w:t>el envío de su información personal al correo electrónico indicado (</w:t>
      </w:r>
      <w:r w:rsidR="007C36FE">
        <w:t>administracion@landete.es</w:t>
      </w:r>
      <w:r>
        <w:t>)</w:t>
      </w:r>
      <w:r w:rsidR="000D3368">
        <w:t>, o bien entregándola en persona en el propio Ayuntamiento.</w:t>
      </w:r>
    </w:p>
    <w:p w14:paraId="5C4E837C" w14:textId="4CF1FE1C" w:rsidR="00F618DA" w:rsidRDefault="00F618DA" w:rsidP="000D3368">
      <w:pPr>
        <w:jc w:val="both"/>
      </w:pPr>
      <w:r w:rsidRPr="009A065E">
        <w:t xml:space="preserve">Usted podrá ejercer los derechos contemplados en los artículos 15 a 22 del RGPD en los términos establecidos en el mismo, contactando con </w:t>
      </w:r>
      <w:r>
        <w:t xml:space="preserve">AYUNTAMIENTO DE </w:t>
      </w:r>
      <w:r w:rsidR="007C36FE">
        <w:t>LANDETE</w:t>
      </w:r>
      <w:r w:rsidRPr="009A065E">
        <w:t xml:space="preserve"> en la dirección </w:t>
      </w:r>
      <w:r>
        <w:t xml:space="preserve">Plaza </w:t>
      </w:r>
      <w:r w:rsidR="007C36FE">
        <w:t>Nicanor Grande S/N,</w:t>
      </w:r>
      <w:r w:rsidRPr="009A065E">
        <w:t xml:space="preserve"> 16</w:t>
      </w:r>
      <w:r w:rsidR="007C36FE">
        <w:t>330</w:t>
      </w:r>
      <w:r w:rsidRPr="009A065E">
        <w:t xml:space="preserve">, </w:t>
      </w:r>
      <w:r w:rsidR="007C36FE">
        <w:t>Landete (</w:t>
      </w:r>
      <w:r w:rsidRPr="009A065E">
        <w:t>Cuenca</w:t>
      </w:r>
      <w:r w:rsidR="007C36FE">
        <w:t>)</w:t>
      </w:r>
      <w:r w:rsidRPr="009A065E">
        <w:t>, o escribiendo un correo a </w:t>
      </w:r>
      <w:r w:rsidR="007C36FE">
        <w:t>administracion@landete.es</w:t>
      </w:r>
    </w:p>
    <w:p w14:paraId="5596CABE" w14:textId="260B2D99" w:rsidR="00F618DA" w:rsidRPr="00F618DA" w:rsidRDefault="00F618DA" w:rsidP="00F618DA">
      <w:pPr>
        <w:jc w:val="both"/>
      </w:pPr>
      <w:r w:rsidRPr="00F618DA">
        <w:t xml:space="preserve">Responsable del tratamiento: Ayuntamiento de </w:t>
      </w:r>
      <w:r w:rsidR="007C36FE">
        <w:t>LANDETE</w:t>
      </w:r>
      <w:r w:rsidRPr="00F618DA">
        <w:t>, P16</w:t>
      </w:r>
      <w:r w:rsidR="007C36FE">
        <w:t>123</w:t>
      </w:r>
      <w:r w:rsidRPr="00F618DA">
        <w:t>00B</w:t>
      </w:r>
    </w:p>
    <w:p w14:paraId="14ECCFC4" w14:textId="77777777" w:rsidR="00F618DA" w:rsidRPr="00F618DA" w:rsidRDefault="00F618DA" w:rsidP="00F618DA">
      <w:pPr>
        <w:jc w:val="both"/>
      </w:pPr>
      <w:r w:rsidRPr="00F618DA">
        <w:t>Finalidad: Mantener relaciones profesionales y/o comerciales (art. 6.1 a. y b. RGPD)</w:t>
      </w:r>
    </w:p>
    <w:p w14:paraId="6BD73624" w14:textId="77777777" w:rsidR="00F618DA" w:rsidRPr="00F618DA" w:rsidRDefault="00F618DA" w:rsidP="00F618DA">
      <w:pPr>
        <w:jc w:val="both"/>
      </w:pPr>
      <w:r w:rsidRPr="00F618DA">
        <w:t>Delegado Protección de Datos: dpd@dipucuenca.es</w:t>
      </w:r>
    </w:p>
    <w:p w14:paraId="218632D8" w14:textId="77777777" w:rsidR="00F618DA" w:rsidRDefault="00F618DA" w:rsidP="00F618DA">
      <w:pPr>
        <w:jc w:val="both"/>
      </w:pPr>
    </w:p>
    <w:p w14:paraId="4B4058FE" w14:textId="77777777" w:rsidR="00F618DA" w:rsidRDefault="00F618DA" w:rsidP="00F618DA">
      <w:pPr>
        <w:jc w:val="both"/>
      </w:pPr>
    </w:p>
    <w:p w14:paraId="4BC60D51" w14:textId="77777777" w:rsidR="00F618DA" w:rsidRPr="00F618DA" w:rsidRDefault="00F618DA" w:rsidP="00F618DA">
      <w:pPr>
        <w:jc w:val="both"/>
      </w:pPr>
    </w:p>
    <w:sectPr w:rsidR="00F618DA" w:rsidRPr="00F618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D3"/>
    <w:rsid w:val="000C0DB6"/>
    <w:rsid w:val="000D3368"/>
    <w:rsid w:val="002937FF"/>
    <w:rsid w:val="00381440"/>
    <w:rsid w:val="00491371"/>
    <w:rsid w:val="00497D26"/>
    <w:rsid w:val="004A5818"/>
    <w:rsid w:val="00523E29"/>
    <w:rsid w:val="00566366"/>
    <w:rsid w:val="005D7817"/>
    <w:rsid w:val="006B69FC"/>
    <w:rsid w:val="006B6EBC"/>
    <w:rsid w:val="006E7DD3"/>
    <w:rsid w:val="00734DE8"/>
    <w:rsid w:val="0074231D"/>
    <w:rsid w:val="007C36FE"/>
    <w:rsid w:val="0088563E"/>
    <w:rsid w:val="00B11FA3"/>
    <w:rsid w:val="00C16E7F"/>
    <w:rsid w:val="00E83C9C"/>
    <w:rsid w:val="00F470A9"/>
    <w:rsid w:val="00F618DA"/>
    <w:rsid w:val="00FE2F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BE16"/>
  <w15:docId w15:val="{805CCF10-D308-433A-AE31-40F3456F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618DA"/>
    <w:rPr>
      <w:color w:val="467886"/>
      <w:u w:val="single"/>
    </w:rPr>
  </w:style>
  <w:style w:type="character" w:styleId="Mencinsinresolver">
    <w:name w:val="Unresolved Mention"/>
    <w:basedOn w:val="Fuentedeprrafopredeter"/>
    <w:uiPriority w:val="99"/>
    <w:semiHidden/>
    <w:unhideWhenUsed/>
    <w:rsid w:val="00F6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L. Garcia Alonso</cp:lastModifiedBy>
  <cp:revision>3</cp:revision>
  <dcterms:created xsi:type="dcterms:W3CDTF">2026-02-03T09:18:00Z</dcterms:created>
  <dcterms:modified xsi:type="dcterms:W3CDTF">2026-02-03T09:22:00Z</dcterms:modified>
</cp:coreProperties>
</file>