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94" w:rsidRPr="00170D94" w:rsidRDefault="00170D94" w:rsidP="00170D9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626C84"/>
          <w:sz w:val="28"/>
          <w:szCs w:val="28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26C84"/>
          <w:sz w:val="28"/>
          <w:szCs w:val="28"/>
          <w:lang w:eastAsia="es-ES"/>
        </w:rPr>
        <w:t>ANUNCIO. Oferta pública plaza Técnico/a en Desarrollo Rural.</w:t>
      </w:r>
      <w:r>
        <w:rPr>
          <w:rFonts w:ascii="Arial" w:eastAsia="Times New Roman" w:hAnsi="Arial" w:cs="Arial"/>
          <w:b/>
          <w:bCs/>
          <w:color w:val="626C84"/>
          <w:sz w:val="28"/>
          <w:szCs w:val="28"/>
          <w:lang w:eastAsia="es-ES"/>
        </w:rPr>
        <w:t xml:space="preserve"> SECTOR AGROALIMENTARIO.</w:t>
      </w:r>
    </w:p>
    <w:p w:rsidR="00170D94" w:rsidRDefault="00170D94" w:rsidP="00170D94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b/>
          <w:bCs/>
          <w:color w:val="615F5F"/>
          <w:lang w:eastAsia="es-ES"/>
        </w:rPr>
      </w:pPr>
    </w:p>
    <w:p w:rsidR="00170D94" w:rsidRPr="00170D94" w:rsidRDefault="00170D94" w:rsidP="00170D94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 xml:space="preserve">BASES DEL PROCESO SELECTIVO MEDIANTE CONCURSO – </w:t>
      </w:r>
      <w:r>
        <w:rPr>
          <w:rFonts w:ascii="Arial" w:eastAsia="Times New Roman" w:hAnsi="Arial" w:cs="Arial"/>
          <w:b/>
          <w:bCs/>
          <w:color w:val="615F5F"/>
          <w:lang w:eastAsia="es-ES"/>
        </w:rPr>
        <w:t>ENTREVISTA</w:t>
      </w: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 xml:space="preserve"> DE TÉCNICO/A EN DESARROLLO RURAL</w:t>
      </w:r>
      <w:r>
        <w:rPr>
          <w:rFonts w:ascii="Arial" w:eastAsia="Times New Roman" w:hAnsi="Arial" w:cs="Arial"/>
          <w:b/>
          <w:bCs/>
          <w:color w:val="615F5F"/>
          <w:lang w:eastAsia="es-ES"/>
        </w:rPr>
        <w:t>, SECTOR AGROALIMENTARIO,</w:t>
      </w: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 xml:space="preserve"> PARA LA ASOCIACIÓN PARA LA PROMOCIÓN Y EL DESARROLLO </w:t>
      </w:r>
      <w:r>
        <w:rPr>
          <w:rFonts w:ascii="Arial" w:eastAsia="Times New Roman" w:hAnsi="Arial" w:cs="Arial"/>
          <w:b/>
          <w:bCs/>
          <w:color w:val="615F5F"/>
          <w:lang w:eastAsia="es-ES"/>
        </w:rPr>
        <w:t>DE LA COMARCA DE TRASIERRA TIERRAS DE GRANADILLA (CEDER CAPARRA)</w:t>
      </w:r>
    </w:p>
    <w:p w:rsidR="00170D94" w:rsidRPr="00170D94" w:rsidRDefault="00170D94" w:rsidP="00170D94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>Puesto de trabajo ofertado:</w:t>
      </w:r>
      <w:r w:rsidRPr="00170D94">
        <w:rPr>
          <w:rFonts w:ascii="Arial" w:eastAsia="Times New Roman" w:hAnsi="Arial" w:cs="Arial"/>
          <w:color w:val="615F5F"/>
          <w:lang w:eastAsia="es-ES"/>
        </w:rPr>
        <w:t> TECNICO/A EN DESARROLLO RURAL.</w:t>
      </w:r>
    </w:p>
    <w:p w:rsidR="00170D94" w:rsidRPr="00170D94" w:rsidRDefault="00170D94" w:rsidP="00170D94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>Modalidad del contrato:</w:t>
      </w:r>
      <w:r w:rsidRPr="00170D94">
        <w:rPr>
          <w:rFonts w:ascii="Arial" w:eastAsia="Times New Roman" w:hAnsi="Arial" w:cs="Arial"/>
          <w:color w:val="615F5F"/>
          <w:lang w:eastAsia="es-ES"/>
        </w:rPr>
        <w:t> </w:t>
      </w:r>
      <w:r>
        <w:rPr>
          <w:rFonts w:ascii="Arial" w:eastAsia="Times New Roman" w:hAnsi="Arial" w:cs="Arial"/>
          <w:color w:val="615F5F"/>
          <w:lang w:eastAsia="es-ES"/>
        </w:rPr>
        <w:t xml:space="preserve">INDEFINIDO. </w:t>
      </w:r>
    </w:p>
    <w:p w:rsidR="00170D94" w:rsidRPr="00170D94" w:rsidRDefault="00170D94" w:rsidP="00170D94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>Salario Bruto:</w:t>
      </w:r>
      <w:r w:rsidRPr="00170D94">
        <w:rPr>
          <w:rFonts w:ascii="Arial" w:eastAsia="Times New Roman" w:hAnsi="Arial" w:cs="Arial"/>
          <w:color w:val="615F5F"/>
          <w:lang w:eastAsia="es-ES"/>
        </w:rPr>
        <w:t> </w:t>
      </w:r>
      <w:r>
        <w:rPr>
          <w:rFonts w:ascii="Arial" w:eastAsia="Times New Roman" w:hAnsi="Arial" w:cs="Arial"/>
          <w:color w:val="615F5F"/>
          <w:lang w:eastAsia="es-ES"/>
        </w:rPr>
        <w:t>2.209,00.-€</w:t>
      </w:r>
    </w:p>
    <w:p w:rsidR="00170D94" w:rsidRPr="00170D94" w:rsidRDefault="00170D94" w:rsidP="00170D94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>Titulación requerida:</w:t>
      </w:r>
      <w:r w:rsidRPr="00170D94">
        <w:rPr>
          <w:rFonts w:ascii="Arial" w:eastAsia="Times New Roman" w:hAnsi="Arial" w:cs="Arial"/>
          <w:color w:val="615F5F"/>
          <w:lang w:eastAsia="es-ES"/>
        </w:rPr>
        <w:t> La establecida en las bases que regulan esta convocatoria.</w:t>
      </w:r>
    </w:p>
    <w:p w:rsidR="00170D94" w:rsidRPr="00170D94" w:rsidRDefault="00170D94" w:rsidP="00170D94">
      <w:pPr>
        <w:shd w:val="clear" w:color="auto" w:fill="FFFFFF"/>
        <w:spacing w:after="450" w:line="360" w:lineRule="auto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>Bases de la convocatoria:</w:t>
      </w:r>
      <w:r w:rsidRPr="00170D94">
        <w:rPr>
          <w:rFonts w:ascii="Arial" w:eastAsia="Times New Roman" w:hAnsi="Arial" w:cs="Arial"/>
          <w:color w:val="615F5F"/>
          <w:lang w:eastAsia="es-ES"/>
        </w:rPr>
        <w:br/>
        <w:t>- BOP provincia de Cáceres Nº 00</w:t>
      </w:r>
      <w:r w:rsidR="009F6C88">
        <w:rPr>
          <w:rFonts w:ascii="Arial" w:eastAsia="Times New Roman" w:hAnsi="Arial" w:cs="Arial"/>
          <w:color w:val="615F5F"/>
          <w:lang w:eastAsia="es-ES"/>
        </w:rPr>
        <w:t>71</w:t>
      </w:r>
      <w:r w:rsidRPr="00170D94">
        <w:rPr>
          <w:rFonts w:ascii="Arial" w:eastAsia="Times New Roman" w:hAnsi="Arial" w:cs="Arial"/>
          <w:color w:val="615F5F"/>
          <w:lang w:eastAsia="es-ES"/>
        </w:rPr>
        <w:t xml:space="preserve"> (</w:t>
      </w:r>
      <w:r>
        <w:rPr>
          <w:rFonts w:ascii="Arial" w:eastAsia="Times New Roman" w:hAnsi="Arial" w:cs="Arial"/>
          <w:color w:val="615F5F"/>
          <w:lang w:eastAsia="es-ES"/>
        </w:rPr>
        <w:t>Viernes 14 de Abril de 2023</w:t>
      </w:r>
      <w:r w:rsidRPr="00170D94">
        <w:rPr>
          <w:rFonts w:ascii="Arial" w:eastAsia="Times New Roman" w:hAnsi="Arial" w:cs="Arial"/>
          <w:color w:val="615F5F"/>
          <w:lang w:eastAsia="es-ES"/>
        </w:rPr>
        <w:t>)</w:t>
      </w:r>
      <w:r w:rsidRPr="00170D94">
        <w:rPr>
          <w:rFonts w:ascii="Arial" w:eastAsia="Times New Roman" w:hAnsi="Arial" w:cs="Arial"/>
          <w:color w:val="615F5F"/>
          <w:lang w:eastAsia="es-ES"/>
        </w:rPr>
        <w:br/>
        <w:t xml:space="preserve">- Tablón de Anuncios de </w:t>
      </w:r>
      <w:r>
        <w:rPr>
          <w:rFonts w:ascii="Arial" w:eastAsia="Times New Roman" w:hAnsi="Arial" w:cs="Arial"/>
          <w:color w:val="615F5F"/>
          <w:lang w:eastAsia="es-ES"/>
        </w:rPr>
        <w:t>CEDER CAPARRA.</w:t>
      </w:r>
      <w:r w:rsidRPr="00170D94">
        <w:rPr>
          <w:rFonts w:ascii="Arial" w:eastAsia="Times New Roman" w:hAnsi="Arial" w:cs="Arial"/>
          <w:color w:val="615F5F"/>
          <w:lang w:eastAsia="es-ES"/>
        </w:rPr>
        <w:br/>
        <w:t xml:space="preserve">- Ayuntamientos del ámbito de actuación de </w:t>
      </w:r>
      <w:r>
        <w:rPr>
          <w:rFonts w:ascii="Arial" w:eastAsia="Times New Roman" w:hAnsi="Arial" w:cs="Arial"/>
          <w:color w:val="615F5F"/>
          <w:lang w:eastAsia="es-ES"/>
        </w:rPr>
        <w:t xml:space="preserve">CEDER CAPARRA.                        </w:t>
      </w:r>
      <w:r w:rsidRPr="00170D94">
        <w:rPr>
          <w:rFonts w:ascii="Arial" w:eastAsia="Times New Roman" w:hAnsi="Arial" w:cs="Arial"/>
          <w:color w:val="615F5F"/>
          <w:lang w:eastAsia="es-ES"/>
        </w:rPr>
        <w:t xml:space="preserve"> </w:t>
      </w:r>
      <w:r>
        <w:rPr>
          <w:rFonts w:ascii="Arial" w:eastAsia="Times New Roman" w:hAnsi="Arial" w:cs="Arial"/>
          <w:color w:val="615F5F"/>
          <w:lang w:eastAsia="es-ES"/>
        </w:rPr>
        <w:t xml:space="preserve">- -       </w:t>
      </w:r>
      <w:r w:rsidRPr="00170D94">
        <w:rPr>
          <w:rFonts w:ascii="Arial" w:eastAsia="Times New Roman" w:hAnsi="Arial" w:cs="Arial"/>
          <w:color w:val="615F5F"/>
          <w:lang w:eastAsia="es-ES"/>
        </w:rPr>
        <w:t>Página web: </w:t>
      </w:r>
      <w:hyperlink r:id="rId5" w:history="1">
        <w:r w:rsidRPr="00A96D03">
          <w:rPr>
            <w:rStyle w:val="Hipervnculo"/>
            <w:rFonts w:ascii="Arial" w:eastAsia="Times New Roman" w:hAnsi="Arial" w:cs="Arial"/>
            <w:lang w:eastAsia="es-ES"/>
          </w:rPr>
          <w:t>www.cedercaparra.es</w:t>
        </w:r>
      </w:hyperlink>
    </w:p>
    <w:p w:rsidR="00170D94" w:rsidRPr="00170D94" w:rsidRDefault="00170D94" w:rsidP="00170D9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 xml:space="preserve">Plazo Presentación de Solicitudes: </w:t>
      </w:r>
      <w:r w:rsidR="00FC09D9">
        <w:rPr>
          <w:rFonts w:ascii="Arial" w:eastAsia="Times New Roman" w:hAnsi="Arial" w:cs="Arial"/>
          <w:b/>
          <w:bCs/>
          <w:color w:val="615F5F"/>
          <w:lang w:eastAsia="es-ES"/>
        </w:rPr>
        <w:t xml:space="preserve">15 de Mayo de 2023 Inclusive. </w:t>
      </w:r>
    </w:p>
    <w:p w:rsidR="00744D46" w:rsidRPr="002B09C7" w:rsidRDefault="002B09C7" w:rsidP="002B09C7">
      <w:pPr>
        <w:tabs>
          <w:tab w:val="left" w:pos="2009"/>
        </w:tabs>
      </w:pPr>
      <w:hyperlink r:id="rId6" w:history="1">
        <w:r w:rsidRPr="00231CA3">
          <w:rPr>
            <w:rStyle w:val="Hipervnculo"/>
          </w:rPr>
          <w:t>https://bop.dip-caceres.es/bop/services/anuncios/contenidoPdfIdAnuncio?csv=BOP-2023-2283</w:t>
        </w:r>
      </w:hyperlink>
      <w:r>
        <w:t xml:space="preserve"> </w:t>
      </w:r>
      <w:r>
        <w:tab/>
      </w:r>
      <w:bookmarkStart w:id="0" w:name="_GoBack"/>
      <w:bookmarkEnd w:id="0"/>
    </w:p>
    <w:sectPr w:rsidR="00744D46" w:rsidRPr="002B0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94"/>
    <w:rsid w:val="00170D94"/>
    <w:rsid w:val="002B09C7"/>
    <w:rsid w:val="003F16F2"/>
    <w:rsid w:val="00744D46"/>
    <w:rsid w:val="009B27BF"/>
    <w:rsid w:val="009F6C88"/>
    <w:rsid w:val="00F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8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8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p.dip-caceres.es/bop/services/anuncios/contenidoPdfIdAnuncio?csv=BOP-2023-2283" TargetMode="External"/><Relationship Id="rId5" Type="http://schemas.openxmlformats.org/officeDocument/2006/relationships/hyperlink" Target="http://www.cedercapar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2023-04-13T11:59:00Z</dcterms:created>
  <dcterms:modified xsi:type="dcterms:W3CDTF">2023-04-14T06:17:00Z</dcterms:modified>
</cp:coreProperties>
</file>