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89" w:rsidRDefault="00153C89" w:rsidP="00153C89">
      <w:pPr>
        <w:jc w:val="center"/>
        <w:rPr>
          <w:b/>
          <w:sz w:val="24"/>
          <w:szCs w:val="24"/>
        </w:rPr>
      </w:pPr>
    </w:p>
    <w:p w:rsidR="00043EC4" w:rsidRDefault="00043EC4" w:rsidP="00153C89">
      <w:pPr>
        <w:jc w:val="center"/>
        <w:rPr>
          <w:b/>
          <w:sz w:val="24"/>
          <w:szCs w:val="24"/>
        </w:rPr>
      </w:pPr>
      <w:r w:rsidRPr="00F4218A">
        <w:rPr>
          <w:b/>
          <w:sz w:val="24"/>
          <w:szCs w:val="24"/>
        </w:rPr>
        <w:t xml:space="preserve">FICHA </w:t>
      </w:r>
      <w:r w:rsidR="00543107">
        <w:rPr>
          <w:b/>
          <w:sz w:val="24"/>
          <w:szCs w:val="24"/>
        </w:rPr>
        <w:t xml:space="preserve">DE </w:t>
      </w:r>
      <w:r w:rsidRPr="00F4218A">
        <w:rPr>
          <w:b/>
          <w:sz w:val="24"/>
          <w:szCs w:val="24"/>
        </w:rPr>
        <w:t xml:space="preserve">INSCRIPCIÓN </w:t>
      </w:r>
      <w:r w:rsidR="00543107">
        <w:rPr>
          <w:b/>
          <w:sz w:val="24"/>
          <w:szCs w:val="24"/>
        </w:rPr>
        <w:t>LUDOTECA MUNICIPAL “CAPITÁN BOLEA”</w:t>
      </w:r>
    </w:p>
    <w:p w:rsidR="00043EC4" w:rsidRPr="004647FE" w:rsidRDefault="00043EC4" w:rsidP="00043EC4">
      <w:pPr>
        <w:spacing w:after="0"/>
        <w:jc w:val="both"/>
        <w:rPr>
          <w:b/>
          <w:sz w:val="24"/>
          <w:szCs w:val="24"/>
        </w:rPr>
      </w:pPr>
      <w:r w:rsidRPr="004647FE">
        <w:rPr>
          <w:b/>
          <w:sz w:val="24"/>
          <w:szCs w:val="24"/>
        </w:rPr>
        <w:t>DATOS DEL PADRE, MADRE O TUTOR LEGAR</w:t>
      </w:r>
    </w:p>
    <w:tbl>
      <w:tblPr>
        <w:tblStyle w:val="Tablaconcuadrcula"/>
        <w:tblW w:w="0" w:type="auto"/>
        <w:tblLook w:val="04A0" w:firstRow="1" w:lastRow="0" w:firstColumn="1" w:lastColumn="0" w:noHBand="0" w:noVBand="1"/>
      </w:tblPr>
      <w:tblGrid>
        <w:gridCol w:w="4219"/>
        <w:gridCol w:w="6387"/>
      </w:tblGrid>
      <w:tr w:rsidR="00043EC4" w:rsidTr="00043EC4">
        <w:tc>
          <w:tcPr>
            <w:tcW w:w="10606" w:type="dxa"/>
            <w:gridSpan w:val="2"/>
          </w:tcPr>
          <w:p w:rsidR="00043EC4" w:rsidRDefault="00043EC4" w:rsidP="00043EC4">
            <w:pPr>
              <w:jc w:val="both"/>
              <w:rPr>
                <w:sz w:val="24"/>
                <w:szCs w:val="24"/>
              </w:rPr>
            </w:pPr>
            <w:r>
              <w:rPr>
                <w:sz w:val="24"/>
                <w:szCs w:val="24"/>
              </w:rPr>
              <w:t>NOMBRE Y APELLIDOS:</w:t>
            </w:r>
          </w:p>
          <w:p w:rsidR="00043EC4" w:rsidRDefault="00043EC4" w:rsidP="00043EC4">
            <w:pPr>
              <w:jc w:val="both"/>
              <w:rPr>
                <w:sz w:val="24"/>
                <w:szCs w:val="24"/>
              </w:rPr>
            </w:pPr>
          </w:p>
        </w:tc>
      </w:tr>
      <w:tr w:rsidR="00043EC4" w:rsidTr="00043EC4">
        <w:tc>
          <w:tcPr>
            <w:tcW w:w="10606" w:type="dxa"/>
            <w:gridSpan w:val="2"/>
          </w:tcPr>
          <w:p w:rsidR="00043EC4" w:rsidRDefault="00043EC4" w:rsidP="00043EC4">
            <w:pPr>
              <w:jc w:val="both"/>
              <w:rPr>
                <w:sz w:val="24"/>
                <w:szCs w:val="24"/>
              </w:rPr>
            </w:pPr>
            <w:r>
              <w:rPr>
                <w:sz w:val="24"/>
                <w:szCs w:val="24"/>
              </w:rPr>
              <w:t>DIRECCIÓN:</w:t>
            </w:r>
          </w:p>
          <w:p w:rsidR="00043EC4" w:rsidRDefault="00043EC4" w:rsidP="00043EC4">
            <w:pPr>
              <w:jc w:val="both"/>
              <w:rPr>
                <w:sz w:val="24"/>
                <w:szCs w:val="24"/>
              </w:rPr>
            </w:pPr>
          </w:p>
        </w:tc>
      </w:tr>
      <w:tr w:rsidR="00043EC4" w:rsidTr="00F4218A">
        <w:tc>
          <w:tcPr>
            <w:tcW w:w="4219" w:type="dxa"/>
          </w:tcPr>
          <w:p w:rsidR="00043EC4" w:rsidRDefault="00043EC4" w:rsidP="00043EC4">
            <w:pPr>
              <w:jc w:val="both"/>
              <w:rPr>
                <w:sz w:val="24"/>
                <w:szCs w:val="24"/>
              </w:rPr>
            </w:pPr>
            <w:r>
              <w:rPr>
                <w:sz w:val="24"/>
                <w:szCs w:val="24"/>
              </w:rPr>
              <w:t>TELÉFONO:</w:t>
            </w:r>
          </w:p>
        </w:tc>
        <w:tc>
          <w:tcPr>
            <w:tcW w:w="6387" w:type="dxa"/>
          </w:tcPr>
          <w:p w:rsidR="00043EC4" w:rsidRDefault="00F4218A" w:rsidP="00043EC4">
            <w:pPr>
              <w:jc w:val="both"/>
              <w:rPr>
                <w:sz w:val="24"/>
                <w:szCs w:val="24"/>
              </w:rPr>
            </w:pPr>
            <w:r>
              <w:rPr>
                <w:sz w:val="24"/>
                <w:szCs w:val="24"/>
              </w:rPr>
              <w:t>DIRECCIÓN DE CORREO:</w:t>
            </w:r>
          </w:p>
          <w:p w:rsidR="00F4218A" w:rsidRDefault="00F4218A" w:rsidP="00043EC4">
            <w:pPr>
              <w:jc w:val="both"/>
              <w:rPr>
                <w:sz w:val="24"/>
                <w:szCs w:val="24"/>
              </w:rPr>
            </w:pPr>
          </w:p>
        </w:tc>
      </w:tr>
    </w:tbl>
    <w:p w:rsidR="00F4218A" w:rsidRPr="004647FE" w:rsidRDefault="00F4218A" w:rsidP="00043EC4">
      <w:pPr>
        <w:spacing w:after="0"/>
        <w:jc w:val="both"/>
        <w:rPr>
          <w:b/>
          <w:sz w:val="24"/>
          <w:szCs w:val="24"/>
        </w:rPr>
      </w:pPr>
      <w:r w:rsidRPr="004647FE">
        <w:rPr>
          <w:b/>
          <w:sz w:val="24"/>
          <w:szCs w:val="24"/>
        </w:rPr>
        <w:t>DATOS DEL O DE LA SOLICITANTE</w:t>
      </w:r>
    </w:p>
    <w:p w:rsidR="00F4218A" w:rsidRPr="00F4218A" w:rsidRDefault="00F4218A" w:rsidP="00043EC4">
      <w:pPr>
        <w:spacing w:after="0"/>
        <w:jc w:val="both"/>
        <w:rPr>
          <w:i/>
          <w:sz w:val="24"/>
          <w:szCs w:val="24"/>
        </w:rPr>
      </w:pPr>
      <w:r w:rsidRPr="00F4218A">
        <w:rPr>
          <w:i/>
          <w:sz w:val="24"/>
          <w:szCs w:val="24"/>
        </w:rPr>
        <w:t>PERSONALES:</w:t>
      </w:r>
    </w:p>
    <w:tbl>
      <w:tblPr>
        <w:tblStyle w:val="Tablaconcuadrcula"/>
        <w:tblW w:w="0" w:type="auto"/>
        <w:tblLook w:val="04A0" w:firstRow="1" w:lastRow="0" w:firstColumn="1" w:lastColumn="0" w:noHBand="0" w:noVBand="1"/>
      </w:tblPr>
      <w:tblGrid>
        <w:gridCol w:w="3936"/>
        <w:gridCol w:w="6670"/>
      </w:tblGrid>
      <w:tr w:rsidR="00F4218A" w:rsidTr="00F4218A">
        <w:tc>
          <w:tcPr>
            <w:tcW w:w="10606" w:type="dxa"/>
            <w:gridSpan w:val="2"/>
          </w:tcPr>
          <w:p w:rsidR="00F4218A" w:rsidRDefault="00F4218A" w:rsidP="00043EC4">
            <w:pPr>
              <w:jc w:val="both"/>
              <w:rPr>
                <w:sz w:val="24"/>
                <w:szCs w:val="24"/>
              </w:rPr>
            </w:pPr>
            <w:r>
              <w:rPr>
                <w:sz w:val="24"/>
                <w:szCs w:val="24"/>
              </w:rPr>
              <w:t>NOMBRE Y APELLIDOS:</w:t>
            </w:r>
            <w:bookmarkStart w:id="0" w:name="_GoBack"/>
            <w:bookmarkEnd w:id="0"/>
          </w:p>
          <w:p w:rsidR="00F4218A" w:rsidRDefault="00F4218A" w:rsidP="00043EC4">
            <w:pPr>
              <w:jc w:val="both"/>
              <w:rPr>
                <w:sz w:val="24"/>
                <w:szCs w:val="24"/>
              </w:rPr>
            </w:pPr>
          </w:p>
        </w:tc>
      </w:tr>
      <w:tr w:rsidR="00F4218A" w:rsidTr="00F4218A">
        <w:tc>
          <w:tcPr>
            <w:tcW w:w="3936" w:type="dxa"/>
          </w:tcPr>
          <w:p w:rsidR="00F4218A" w:rsidRDefault="00F4218A" w:rsidP="00043EC4">
            <w:pPr>
              <w:jc w:val="both"/>
              <w:rPr>
                <w:sz w:val="24"/>
                <w:szCs w:val="24"/>
              </w:rPr>
            </w:pPr>
            <w:r>
              <w:rPr>
                <w:sz w:val="24"/>
                <w:szCs w:val="24"/>
              </w:rPr>
              <w:t>FECHA NACIMIENTO:</w:t>
            </w:r>
          </w:p>
          <w:p w:rsidR="00F4218A" w:rsidRDefault="00F4218A" w:rsidP="00043EC4">
            <w:pPr>
              <w:jc w:val="both"/>
              <w:rPr>
                <w:sz w:val="24"/>
                <w:szCs w:val="24"/>
              </w:rPr>
            </w:pPr>
          </w:p>
        </w:tc>
        <w:tc>
          <w:tcPr>
            <w:tcW w:w="6670" w:type="dxa"/>
          </w:tcPr>
          <w:p w:rsidR="00F4218A" w:rsidRDefault="00F4218A" w:rsidP="00043EC4">
            <w:pPr>
              <w:jc w:val="both"/>
              <w:rPr>
                <w:sz w:val="24"/>
                <w:szCs w:val="24"/>
              </w:rPr>
            </w:pPr>
            <w:r>
              <w:rPr>
                <w:sz w:val="24"/>
                <w:szCs w:val="24"/>
              </w:rPr>
              <w:t>CENTRO DONDE ESTÁ MATRICULADO/A</w:t>
            </w:r>
          </w:p>
        </w:tc>
      </w:tr>
    </w:tbl>
    <w:p w:rsidR="00F4218A" w:rsidRPr="00F4218A" w:rsidRDefault="00F4218A" w:rsidP="00043EC4">
      <w:pPr>
        <w:spacing w:after="0"/>
        <w:jc w:val="both"/>
        <w:rPr>
          <w:i/>
          <w:sz w:val="24"/>
          <w:szCs w:val="24"/>
        </w:rPr>
      </w:pPr>
      <w:r w:rsidRPr="00F4218A">
        <w:rPr>
          <w:i/>
          <w:sz w:val="24"/>
          <w:szCs w:val="24"/>
        </w:rPr>
        <w:t>MÉDICOS:</w:t>
      </w:r>
    </w:p>
    <w:tbl>
      <w:tblPr>
        <w:tblStyle w:val="Tablaconcuadrcula"/>
        <w:tblW w:w="0" w:type="auto"/>
        <w:tblLook w:val="04A0" w:firstRow="1" w:lastRow="0" w:firstColumn="1" w:lastColumn="0" w:noHBand="0" w:noVBand="1"/>
      </w:tblPr>
      <w:tblGrid>
        <w:gridCol w:w="10606"/>
      </w:tblGrid>
      <w:tr w:rsidR="00F4218A" w:rsidTr="00F4218A">
        <w:tc>
          <w:tcPr>
            <w:tcW w:w="10606" w:type="dxa"/>
          </w:tcPr>
          <w:p w:rsidR="00F4218A" w:rsidRDefault="00F4218A" w:rsidP="00043EC4">
            <w:pPr>
              <w:jc w:val="both"/>
              <w:rPr>
                <w:sz w:val="24"/>
                <w:szCs w:val="24"/>
              </w:rPr>
            </w:pPr>
            <w:r>
              <w:rPr>
                <w:sz w:val="24"/>
                <w:szCs w:val="24"/>
              </w:rPr>
              <w:t>¿PADECE ALGUNA ALERGIA O INTOLERANCIA? ESPECIFICAR</w:t>
            </w:r>
          </w:p>
          <w:p w:rsidR="00F4218A" w:rsidRDefault="00F4218A" w:rsidP="00043EC4">
            <w:pPr>
              <w:jc w:val="both"/>
              <w:rPr>
                <w:sz w:val="24"/>
                <w:szCs w:val="24"/>
              </w:rPr>
            </w:pPr>
          </w:p>
        </w:tc>
      </w:tr>
      <w:tr w:rsidR="00F4218A" w:rsidTr="00F4218A">
        <w:tc>
          <w:tcPr>
            <w:tcW w:w="10606" w:type="dxa"/>
          </w:tcPr>
          <w:p w:rsidR="00F4218A" w:rsidRDefault="00F4218A" w:rsidP="00043EC4">
            <w:pPr>
              <w:jc w:val="both"/>
              <w:rPr>
                <w:sz w:val="24"/>
                <w:szCs w:val="24"/>
              </w:rPr>
            </w:pPr>
            <w:r>
              <w:rPr>
                <w:sz w:val="24"/>
                <w:szCs w:val="24"/>
              </w:rPr>
              <w:t>¿TIENE QUE TOMAR ALGUNA MEDICACIÓN?</w:t>
            </w:r>
          </w:p>
          <w:p w:rsidR="00F4218A" w:rsidRDefault="00F4218A" w:rsidP="00043EC4">
            <w:pPr>
              <w:jc w:val="both"/>
              <w:rPr>
                <w:sz w:val="24"/>
                <w:szCs w:val="24"/>
              </w:rPr>
            </w:pPr>
          </w:p>
        </w:tc>
      </w:tr>
    </w:tbl>
    <w:p w:rsidR="00F4218A" w:rsidRPr="00F4218A" w:rsidRDefault="00F4218A" w:rsidP="00043EC4">
      <w:pPr>
        <w:spacing w:after="0"/>
        <w:jc w:val="both"/>
        <w:rPr>
          <w:i/>
          <w:sz w:val="24"/>
          <w:szCs w:val="24"/>
        </w:rPr>
      </w:pPr>
      <w:r w:rsidRPr="00F4218A">
        <w:rPr>
          <w:i/>
          <w:sz w:val="24"/>
          <w:szCs w:val="24"/>
        </w:rPr>
        <w:t>OTROS:</w:t>
      </w:r>
    </w:p>
    <w:tbl>
      <w:tblPr>
        <w:tblStyle w:val="Tablaconcuadrcula"/>
        <w:tblW w:w="0" w:type="auto"/>
        <w:tblLook w:val="04A0" w:firstRow="1" w:lastRow="0" w:firstColumn="1" w:lastColumn="0" w:noHBand="0" w:noVBand="1"/>
      </w:tblPr>
      <w:tblGrid>
        <w:gridCol w:w="10606"/>
      </w:tblGrid>
      <w:tr w:rsidR="00F4218A" w:rsidTr="00F4218A">
        <w:tc>
          <w:tcPr>
            <w:tcW w:w="10606" w:type="dxa"/>
          </w:tcPr>
          <w:p w:rsidR="00F4218A" w:rsidRDefault="00F4218A" w:rsidP="00043EC4">
            <w:pPr>
              <w:jc w:val="both"/>
              <w:rPr>
                <w:sz w:val="24"/>
                <w:szCs w:val="24"/>
              </w:rPr>
            </w:pPr>
            <w:r>
              <w:rPr>
                <w:sz w:val="24"/>
                <w:szCs w:val="24"/>
              </w:rPr>
              <w:t>¿REQUIERE DE ALGÚN APOYO ESPECIAL?ESPECIFICAR</w:t>
            </w:r>
          </w:p>
          <w:p w:rsidR="00F4218A" w:rsidRDefault="00F4218A" w:rsidP="00043EC4">
            <w:pPr>
              <w:jc w:val="both"/>
              <w:rPr>
                <w:sz w:val="24"/>
                <w:szCs w:val="24"/>
              </w:rPr>
            </w:pPr>
          </w:p>
          <w:p w:rsidR="00F4218A" w:rsidRDefault="00F4218A" w:rsidP="00043EC4">
            <w:pPr>
              <w:jc w:val="both"/>
              <w:rPr>
                <w:sz w:val="24"/>
                <w:szCs w:val="24"/>
              </w:rPr>
            </w:pPr>
          </w:p>
        </w:tc>
      </w:tr>
      <w:tr w:rsidR="00F4218A" w:rsidTr="00F4218A">
        <w:tc>
          <w:tcPr>
            <w:tcW w:w="10606" w:type="dxa"/>
          </w:tcPr>
          <w:p w:rsidR="00F4218A" w:rsidRDefault="00F4218A" w:rsidP="00043EC4">
            <w:pPr>
              <w:jc w:val="both"/>
              <w:rPr>
                <w:sz w:val="24"/>
                <w:szCs w:val="24"/>
              </w:rPr>
            </w:pPr>
            <w:r>
              <w:rPr>
                <w:sz w:val="24"/>
                <w:szCs w:val="24"/>
              </w:rPr>
              <w:t>OBSERVACIONES:</w:t>
            </w:r>
          </w:p>
          <w:p w:rsidR="00F4218A" w:rsidRDefault="00F4218A" w:rsidP="00043EC4">
            <w:pPr>
              <w:jc w:val="both"/>
              <w:rPr>
                <w:sz w:val="24"/>
                <w:szCs w:val="24"/>
              </w:rPr>
            </w:pPr>
          </w:p>
          <w:p w:rsidR="00F4218A" w:rsidRDefault="00F4218A" w:rsidP="00043EC4">
            <w:pPr>
              <w:jc w:val="both"/>
              <w:rPr>
                <w:sz w:val="24"/>
                <w:szCs w:val="24"/>
              </w:rPr>
            </w:pPr>
          </w:p>
          <w:p w:rsidR="00F4218A" w:rsidRDefault="00F4218A" w:rsidP="00043EC4">
            <w:pPr>
              <w:jc w:val="both"/>
              <w:rPr>
                <w:sz w:val="24"/>
                <w:szCs w:val="24"/>
              </w:rPr>
            </w:pPr>
          </w:p>
        </w:tc>
      </w:tr>
    </w:tbl>
    <w:p w:rsidR="00543107" w:rsidRDefault="00543107" w:rsidP="00600866">
      <w:pPr>
        <w:spacing w:after="0"/>
        <w:jc w:val="both"/>
        <w:rPr>
          <w:sz w:val="20"/>
          <w:szCs w:val="20"/>
        </w:rPr>
      </w:pPr>
      <w:r>
        <w:rPr>
          <w:sz w:val="20"/>
          <w:szCs w:val="20"/>
        </w:rPr>
        <w:t>El servicio de ludoteca será los días 1</w:t>
      </w:r>
      <w:proofErr w:type="gramStart"/>
      <w:r>
        <w:rPr>
          <w:sz w:val="20"/>
          <w:szCs w:val="20"/>
        </w:rPr>
        <w:t>,2,5,6</w:t>
      </w:r>
      <w:proofErr w:type="gramEnd"/>
      <w:r>
        <w:rPr>
          <w:sz w:val="20"/>
          <w:szCs w:val="20"/>
        </w:rPr>
        <w:t xml:space="preserve"> y 7 de septiembre en  horario es de 8:00h a 16</w:t>
      </w:r>
      <w:r w:rsidR="00600866" w:rsidRPr="00600866">
        <w:rPr>
          <w:sz w:val="20"/>
          <w:szCs w:val="20"/>
        </w:rPr>
        <w:t xml:space="preserve">:00h. </w:t>
      </w:r>
      <w:proofErr w:type="gramStart"/>
      <w:r>
        <w:rPr>
          <w:sz w:val="20"/>
          <w:szCs w:val="20"/>
        </w:rPr>
        <w:t>en</w:t>
      </w:r>
      <w:proofErr w:type="gramEnd"/>
      <w:r>
        <w:rPr>
          <w:sz w:val="20"/>
          <w:szCs w:val="20"/>
        </w:rPr>
        <w:t xml:space="preserve"> Sala de Exposiciones de Uceda</w:t>
      </w:r>
    </w:p>
    <w:p w:rsidR="00543107" w:rsidRDefault="00543107" w:rsidP="00600866">
      <w:pPr>
        <w:spacing w:after="0"/>
        <w:jc w:val="both"/>
        <w:rPr>
          <w:sz w:val="20"/>
          <w:szCs w:val="20"/>
        </w:rPr>
      </w:pPr>
      <w:r>
        <w:rPr>
          <w:sz w:val="20"/>
          <w:szCs w:val="20"/>
        </w:rPr>
        <w:t>El servicio es gratuito</w:t>
      </w:r>
      <w:r w:rsidR="00D70DEA">
        <w:rPr>
          <w:sz w:val="20"/>
          <w:szCs w:val="20"/>
        </w:rPr>
        <w:t>. La comida se llevará de casa.</w:t>
      </w:r>
    </w:p>
    <w:p w:rsidR="00543107" w:rsidRDefault="00543107" w:rsidP="00600866">
      <w:pPr>
        <w:spacing w:after="0"/>
        <w:jc w:val="both"/>
        <w:rPr>
          <w:sz w:val="20"/>
          <w:szCs w:val="20"/>
        </w:rPr>
      </w:pPr>
      <w:r>
        <w:rPr>
          <w:sz w:val="20"/>
          <w:szCs w:val="20"/>
        </w:rPr>
        <w:t xml:space="preserve">Habrá servicio de microbús desde </w:t>
      </w:r>
      <w:proofErr w:type="spellStart"/>
      <w:r>
        <w:rPr>
          <w:sz w:val="20"/>
          <w:szCs w:val="20"/>
        </w:rPr>
        <w:t>Caraquiz</w:t>
      </w:r>
      <w:proofErr w:type="spellEnd"/>
      <w:r>
        <w:rPr>
          <w:sz w:val="20"/>
          <w:szCs w:val="20"/>
        </w:rPr>
        <w:t xml:space="preserve"> (parada bus escolar Escuela Infantil “Sueños” 7:45 h salida 16:15 llegada</w:t>
      </w:r>
    </w:p>
    <w:p w:rsidR="00543107" w:rsidRDefault="00543107" w:rsidP="00600866">
      <w:pPr>
        <w:spacing w:after="0"/>
        <w:jc w:val="both"/>
        <w:rPr>
          <w:sz w:val="20"/>
          <w:szCs w:val="20"/>
        </w:rPr>
      </w:pPr>
      <w:r>
        <w:rPr>
          <w:sz w:val="20"/>
          <w:szCs w:val="20"/>
        </w:rPr>
        <w:t>El servicio se prestará con un mínimo de 5 niños tanto para ludoteca como para transporte.</w:t>
      </w:r>
    </w:p>
    <w:p w:rsidR="00543107" w:rsidRDefault="00543107" w:rsidP="00600866">
      <w:pPr>
        <w:spacing w:after="0"/>
        <w:jc w:val="both"/>
        <w:rPr>
          <w:sz w:val="20"/>
          <w:szCs w:val="20"/>
        </w:rPr>
      </w:pPr>
      <w:r>
        <w:rPr>
          <w:sz w:val="20"/>
          <w:szCs w:val="20"/>
        </w:rPr>
        <w:t>El número de plazas es limitado y tendrán prioridad los niños y niñas matriculados en el CEIP García Lorca.</w:t>
      </w:r>
    </w:p>
    <w:p w:rsidR="00462B01" w:rsidRPr="00600866" w:rsidRDefault="00600866" w:rsidP="00600866">
      <w:pPr>
        <w:spacing w:after="0"/>
        <w:jc w:val="both"/>
        <w:rPr>
          <w:sz w:val="20"/>
          <w:szCs w:val="20"/>
        </w:rPr>
      </w:pPr>
      <w:r>
        <w:rPr>
          <w:sz w:val="20"/>
          <w:szCs w:val="20"/>
        </w:rPr>
        <w:t xml:space="preserve"> </w:t>
      </w:r>
    </w:p>
    <w:tbl>
      <w:tblPr>
        <w:tblStyle w:val="Tablaconcuadrcula"/>
        <w:tblW w:w="0" w:type="auto"/>
        <w:tblLook w:val="04A0" w:firstRow="1" w:lastRow="0" w:firstColumn="1" w:lastColumn="0" w:noHBand="0" w:noVBand="1"/>
      </w:tblPr>
      <w:tblGrid>
        <w:gridCol w:w="5303"/>
        <w:gridCol w:w="5303"/>
      </w:tblGrid>
      <w:tr w:rsidR="00153C89" w:rsidTr="00153C89">
        <w:tc>
          <w:tcPr>
            <w:tcW w:w="5303" w:type="dxa"/>
          </w:tcPr>
          <w:p w:rsidR="00153C89" w:rsidRDefault="00543107" w:rsidP="00043EC4">
            <w:pPr>
              <w:spacing w:after="120"/>
              <w:jc w:val="both"/>
              <w:rPr>
                <w:sz w:val="24"/>
                <w:szCs w:val="24"/>
              </w:rPr>
            </w:pPr>
            <w:r>
              <w:rPr>
                <w:sz w:val="24"/>
                <w:szCs w:val="24"/>
              </w:rPr>
              <w:t>¿USARÁ SERVICIO DE MICROBÚS?</w:t>
            </w:r>
            <w:r w:rsidR="00153C89">
              <w:rPr>
                <w:sz w:val="24"/>
                <w:szCs w:val="24"/>
              </w:rPr>
              <w:t>:</w:t>
            </w:r>
          </w:p>
        </w:tc>
        <w:tc>
          <w:tcPr>
            <w:tcW w:w="5303" w:type="dxa"/>
          </w:tcPr>
          <w:p w:rsidR="00153C89" w:rsidRDefault="00543107" w:rsidP="00043EC4">
            <w:pPr>
              <w:spacing w:after="120"/>
              <w:jc w:val="both"/>
              <w:rPr>
                <w:sz w:val="24"/>
                <w:szCs w:val="24"/>
              </w:rPr>
            </w:pPr>
            <w:r>
              <w:rPr>
                <w:sz w:val="24"/>
                <w:szCs w:val="24"/>
              </w:rPr>
              <w:t>SI:                       NO:</w:t>
            </w:r>
          </w:p>
        </w:tc>
      </w:tr>
    </w:tbl>
    <w:p w:rsidR="00153C89" w:rsidRDefault="00153C89" w:rsidP="00043EC4">
      <w:pPr>
        <w:spacing w:after="120"/>
        <w:jc w:val="both"/>
        <w:rPr>
          <w:sz w:val="24"/>
          <w:szCs w:val="24"/>
        </w:rPr>
      </w:pPr>
    </w:p>
    <w:p w:rsidR="00153C89" w:rsidRDefault="00153C89" w:rsidP="00153C89">
      <w:pPr>
        <w:spacing w:after="120"/>
        <w:jc w:val="center"/>
        <w:rPr>
          <w:sz w:val="24"/>
          <w:szCs w:val="24"/>
        </w:rPr>
      </w:pPr>
      <w:r>
        <w:rPr>
          <w:sz w:val="24"/>
          <w:szCs w:val="24"/>
        </w:rPr>
        <w:t xml:space="preserve">En Uceda, a                 de                </w:t>
      </w:r>
      <w:r w:rsidR="00543107">
        <w:rPr>
          <w:sz w:val="24"/>
          <w:szCs w:val="24"/>
        </w:rPr>
        <w:t xml:space="preserve">                         </w:t>
      </w:r>
      <w:proofErr w:type="spellStart"/>
      <w:r w:rsidR="00543107">
        <w:rPr>
          <w:sz w:val="24"/>
          <w:szCs w:val="24"/>
        </w:rPr>
        <w:t>de</w:t>
      </w:r>
      <w:proofErr w:type="spellEnd"/>
      <w:r w:rsidR="00543107">
        <w:rPr>
          <w:sz w:val="24"/>
          <w:szCs w:val="24"/>
        </w:rPr>
        <w:t xml:space="preserve"> 2022</w:t>
      </w:r>
    </w:p>
    <w:p w:rsidR="00153C89" w:rsidRDefault="00153C89" w:rsidP="00153C89">
      <w:pPr>
        <w:spacing w:after="120"/>
        <w:jc w:val="center"/>
        <w:rPr>
          <w:sz w:val="24"/>
          <w:szCs w:val="24"/>
        </w:rPr>
      </w:pPr>
      <w:r>
        <w:rPr>
          <w:sz w:val="24"/>
          <w:szCs w:val="24"/>
        </w:rPr>
        <w:t>Firma:</w:t>
      </w:r>
    </w:p>
    <w:p w:rsidR="00043EC4" w:rsidRPr="00043EC4" w:rsidRDefault="00043EC4" w:rsidP="00043EC4">
      <w:pPr>
        <w:spacing w:after="0"/>
        <w:jc w:val="both"/>
        <w:rPr>
          <w:sz w:val="24"/>
          <w:szCs w:val="24"/>
        </w:rPr>
      </w:pPr>
    </w:p>
    <w:sectPr w:rsidR="00043EC4" w:rsidRPr="00043EC4" w:rsidSect="00FB6E84">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D9" w:rsidRDefault="00BF7AD9" w:rsidP="00043EC4">
      <w:pPr>
        <w:spacing w:after="0" w:line="240" w:lineRule="auto"/>
      </w:pPr>
      <w:r>
        <w:separator/>
      </w:r>
    </w:p>
  </w:endnote>
  <w:endnote w:type="continuationSeparator" w:id="0">
    <w:p w:rsidR="00BF7AD9" w:rsidRDefault="00BF7AD9" w:rsidP="0004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89" w:rsidRPr="00153C89" w:rsidRDefault="00462B01" w:rsidP="00462B01">
    <w:pPr>
      <w:pStyle w:val="Piedepgina"/>
      <w:jc w:val="both"/>
      <w:rPr>
        <w:sz w:val="16"/>
        <w:szCs w:val="16"/>
      </w:rPr>
    </w:pPr>
    <w:r w:rsidRPr="00153C89">
      <w:rPr>
        <w:sz w:val="16"/>
        <w:szCs w:val="16"/>
      </w:rPr>
      <w:t>RGPD / LOPDGDD: Los datos de carácter personal que nos facilita serán tratados por el Ayuntamiento de Uceda como apoyo a las necesidades familiares y laborales de los mismos Finalidad basada en el consentimiento prestado por el interesado, así como en el cumplimiento de una obligación legal aplicable al Responsable. Los datos de carácter personal presentes no serán comunicados a terceros (salvo obligación legal) y se conservarán durante el tiempo necesario para cumplir con la finalidad para la que se han recabado y para determinar las posibles responsabilidades que se pudieran derivar de dicha finalidad y del tratamiento de los datos. Puede ejercitar sus derechos de acceso, rectificación, supresión y portabilidad de sus datos, de limitación y oposición a su tratamiento ante el AYUNTAMIENTO DE UCEDA, Plaza Mayor, nº 1, 19187 Uceda (Guadalajara) o en la dirección de correo electrónico uceda@local.jccm.es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D9" w:rsidRDefault="00BF7AD9" w:rsidP="00043EC4">
      <w:pPr>
        <w:spacing w:after="0" w:line="240" w:lineRule="auto"/>
      </w:pPr>
      <w:r>
        <w:separator/>
      </w:r>
    </w:p>
  </w:footnote>
  <w:footnote w:type="continuationSeparator" w:id="0">
    <w:p w:rsidR="00BF7AD9" w:rsidRDefault="00BF7AD9" w:rsidP="00043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C4" w:rsidRDefault="00462B01">
    <w:pPr>
      <w:pStyle w:val="Encabezado"/>
    </w:pPr>
    <w:r>
      <w:rPr>
        <w:noProof/>
        <w:lang w:eastAsia="es-ES"/>
      </w:rPr>
      <w:drawing>
        <wp:anchor distT="0" distB="0" distL="114300" distR="114300" simplePos="0" relativeHeight="251658240" behindDoc="0" locked="0" layoutInCell="1" allowOverlap="1" wp14:anchorId="700FFC79" wp14:editId="3055A6F8">
          <wp:simplePos x="0" y="0"/>
          <wp:positionH relativeFrom="margin">
            <wp:posOffset>-85725</wp:posOffset>
          </wp:positionH>
          <wp:positionV relativeFrom="margin">
            <wp:posOffset>-487045</wp:posOffset>
          </wp:positionV>
          <wp:extent cx="428625" cy="695960"/>
          <wp:effectExtent l="0" t="0" r="9525" b="889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ceda.PNG"/>
                  <pic:cNvPicPr/>
                </pic:nvPicPr>
                <pic:blipFill>
                  <a:blip r:embed="rId1">
                    <a:extLst>
                      <a:ext uri="{28A0092B-C50C-407E-A947-70E740481C1C}">
                        <a14:useLocalDpi xmlns:a14="http://schemas.microsoft.com/office/drawing/2010/main" val="0"/>
                      </a:ext>
                    </a:extLst>
                  </a:blip>
                  <a:stretch>
                    <a:fillRect/>
                  </a:stretch>
                </pic:blipFill>
                <pic:spPr>
                  <a:xfrm>
                    <a:off x="0" y="0"/>
                    <a:ext cx="428625" cy="695960"/>
                  </a:xfrm>
                  <a:prstGeom prst="rect">
                    <a:avLst/>
                  </a:prstGeom>
                </pic:spPr>
              </pic:pic>
            </a:graphicData>
          </a:graphic>
          <wp14:sizeRelH relativeFrom="margin">
            <wp14:pctWidth>0</wp14:pctWidth>
          </wp14:sizeRelH>
          <wp14:sizeRelV relativeFrom="margin">
            <wp14:pctHeight>0</wp14:pctHeight>
          </wp14:sizeRelV>
        </wp:anchor>
      </w:drawing>
    </w:r>
    <w:r w:rsidR="00153C89">
      <w:t xml:space="preserve">             </w:t>
    </w:r>
    <w:r w:rsidR="00043EC4">
      <w:t>AYUNTAMIENTO DE UCEDA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C4"/>
    <w:rsid w:val="00043EC4"/>
    <w:rsid w:val="00091495"/>
    <w:rsid w:val="00102501"/>
    <w:rsid w:val="00153C89"/>
    <w:rsid w:val="00462B01"/>
    <w:rsid w:val="004647FE"/>
    <w:rsid w:val="004757E3"/>
    <w:rsid w:val="00543107"/>
    <w:rsid w:val="00600866"/>
    <w:rsid w:val="006A6F25"/>
    <w:rsid w:val="007A5289"/>
    <w:rsid w:val="009A6A94"/>
    <w:rsid w:val="00A531F7"/>
    <w:rsid w:val="00B550FA"/>
    <w:rsid w:val="00BC37E3"/>
    <w:rsid w:val="00BF7AD9"/>
    <w:rsid w:val="00C25936"/>
    <w:rsid w:val="00D70DEA"/>
    <w:rsid w:val="00F4218A"/>
    <w:rsid w:val="00FB6E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EC4"/>
  </w:style>
  <w:style w:type="paragraph" w:styleId="Piedepgina">
    <w:name w:val="footer"/>
    <w:basedOn w:val="Normal"/>
    <w:link w:val="PiedepginaCar"/>
    <w:uiPriority w:val="99"/>
    <w:unhideWhenUsed/>
    <w:rsid w:val="00043E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EC4"/>
  </w:style>
  <w:style w:type="paragraph" w:styleId="Textodeglobo">
    <w:name w:val="Balloon Text"/>
    <w:basedOn w:val="Normal"/>
    <w:link w:val="TextodegloboCar"/>
    <w:uiPriority w:val="99"/>
    <w:semiHidden/>
    <w:unhideWhenUsed/>
    <w:rsid w:val="00043E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EC4"/>
    <w:rPr>
      <w:rFonts w:ascii="Tahoma" w:hAnsi="Tahoma" w:cs="Tahoma"/>
      <w:sz w:val="16"/>
      <w:szCs w:val="16"/>
    </w:rPr>
  </w:style>
  <w:style w:type="table" w:styleId="Tablaconcuadrcula">
    <w:name w:val="Table Grid"/>
    <w:basedOn w:val="Tablanormal"/>
    <w:uiPriority w:val="59"/>
    <w:rsid w:val="0004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3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3E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EC4"/>
  </w:style>
  <w:style w:type="paragraph" w:styleId="Piedepgina">
    <w:name w:val="footer"/>
    <w:basedOn w:val="Normal"/>
    <w:link w:val="PiedepginaCar"/>
    <w:uiPriority w:val="99"/>
    <w:unhideWhenUsed/>
    <w:rsid w:val="00043E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EC4"/>
  </w:style>
  <w:style w:type="paragraph" w:styleId="Textodeglobo">
    <w:name w:val="Balloon Text"/>
    <w:basedOn w:val="Normal"/>
    <w:link w:val="TextodegloboCar"/>
    <w:uiPriority w:val="99"/>
    <w:semiHidden/>
    <w:unhideWhenUsed/>
    <w:rsid w:val="00043E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EC4"/>
    <w:rPr>
      <w:rFonts w:ascii="Tahoma" w:hAnsi="Tahoma" w:cs="Tahoma"/>
      <w:sz w:val="16"/>
      <w:szCs w:val="16"/>
    </w:rPr>
  </w:style>
  <w:style w:type="table" w:styleId="Tablaconcuadrcula">
    <w:name w:val="Table Grid"/>
    <w:basedOn w:val="Tablanormal"/>
    <w:uiPriority w:val="59"/>
    <w:rsid w:val="0004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3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Lópezmartínez</dc:creator>
  <cp:lastModifiedBy>Sergio Lópezmartínez</cp:lastModifiedBy>
  <cp:revision>4</cp:revision>
  <cp:lastPrinted>2022-08-23T09:33:00Z</cp:lastPrinted>
  <dcterms:created xsi:type="dcterms:W3CDTF">2022-08-23T09:33:00Z</dcterms:created>
  <dcterms:modified xsi:type="dcterms:W3CDTF">2022-08-23T09:34:00Z</dcterms:modified>
</cp:coreProperties>
</file>