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DA62A5" w:rsidP="37B61035" w:rsidRDefault="00DA62A5" w14:paraId="2D7DFE1B" wp14:textId="77777777" wp14:noSpellErr="1">
      <w:pPr>
        <w:jc w:val="center"/>
        <w:rPr>
          <w:b w:val="1"/>
          <w:bCs w:val="1"/>
          <w:sz w:val="28"/>
          <w:szCs w:val="28"/>
        </w:rPr>
      </w:pPr>
      <w:r w:rsidRPr="37B61035" w:rsidR="37B61035">
        <w:rPr>
          <w:b w:val="1"/>
          <w:bCs w:val="1"/>
          <w:sz w:val="28"/>
          <w:szCs w:val="28"/>
        </w:rPr>
        <w:t xml:space="preserve">CAZA DE </w:t>
      </w:r>
      <w:r w:rsidRPr="37B61035" w:rsidR="37B61035">
        <w:rPr>
          <w:b w:val="1"/>
          <w:bCs w:val="1"/>
          <w:sz w:val="28"/>
          <w:szCs w:val="28"/>
        </w:rPr>
        <w:t xml:space="preserve">CORZAS A RECECHO. TEMPORADA </w:t>
      </w:r>
      <w:r w:rsidRPr="37B61035" w:rsidR="37B61035">
        <w:rPr>
          <w:b w:val="1"/>
          <w:bCs w:val="1"/>
          <w:sz w:val="28"/>
          <w:szCs w:val="28"/>
        </w:rPr>
        <w:t>2021-2022</w:t>
      </w:r>
      <w:r w:rsidRPr="37B61035" w:rsidR="37B61035">
        <w:rPr>
          <w:b w:val="1"/>
          <w:bCs w:val="1"/>
          <w:sz w:val="28"/>
          <w:szCs w:val="28"/>
        </w:rPr>
        <w:t>.</w:t>
      </w:r>
    </w:p>
    <w:p xmlns:wp14="http://schemas.microsoft.com/office/word/2010/wordml" w:rsidR="00DA62A5" w:rsidP="00DA62A5" w:rsidRDefault="00DA62A5" w14:paraId="197358C6" wp14:textId="77777777" wp14:noSpellErr="1">
      <w:pPr>
        <w:jc w:val="center"/>
        <w:rPr>
          <w:sz w:val="32"/>
          <w:szCs w:val="32"/>
        </w:rPr>
      </w:pPr>
      <w:r w:rsidRPr="37B61035" w:rsidR="37B61035">
        <w:rPr>
          <w:sz w:val="28"/>
          <w:szCs w:val="28"/>
        </w:rPr>
        <w:t>AGRUPACION DE CAZA Y TIRO DE TARAZONA</w:t>
      </w:r>
    </w:p>
    <w:p xmlns:wp14="http://schemas.microsoft.com/office/word/2010/wordml" w:rsidR="00DA62A5" w:rsidP="00DA62A5" w:rsidRDefault="00DA62A5" w14:paraId="672A6659" wp14:textId="77777777">
      <w:pPr>
        <w:rPr>
          <w:sz w:val="32"/>
          <w:szCs w:val="32"/>
        </w:rPr>
      </w:pPr>
    </w:p>
    <w:p xmlns:wp14="http://schemas.microsoft.com/office/word/2010/wordml" w:rsidR="00DA62A5" w:rsidP="00DA62A5" w:rsidRDefault="00DA62A5" w14:paraId="02EB378F" wp14:textId="77777777">
      <w:pPr>
        <w:rPr>
          <w:sz w:val="32"/>
          <w:szCs w:val="32"/>
        </w:rPr>
      </w:pPr>
    </w:p>
    <w:p xmlns:wp14="http://schemas.microsoft.com/office/word/2010/wordml" w:rsidR="00DA62A5" w:rsidP="37B61035" w:rsidRDefault="00DA62A5" w14:paraId="7BA5B83D" wp14:textId="77777777" wp14:noSpellErr="1">
      <w:pPr>
        <w:rPr>
          <w:sz w:val="28"/>
          <w:szCs w:val="28"/>
        </w:rPr>
      </w:pPr>
      <w:r w:rsidRPr="37B61035" w:rsidR="37B61035">
        <w:rPr>
          <w:sz w:val="28"/>
          <w:szCs w:val="28"/>
        </w:rPr>
        <w:t>NORMATIVA:</w:t>
      </w:r>
    </w:p>
    <w:p xmlns:wp14="http://schemas.microsoft.com/office/word/2010/wordml" w:rsidR="00DA62A5" w:rsidP="00DA62A5" w:rsidRDefault="00DA62A5" w14:paraId="6A05A809" wp14:textId="77777777">
      <w:pPr>
        <w:rPr>
          <w:sz w:val="32"/>
          <w:szCs w:val="32"/>
        </w:rPr>
      </w:pPr>
    </w:p>
    <w:p xmlns:wp14="http://schemas.microsoft.com/office/word/2010/wordml" w:rsidR="00DA62A5" w:rsidP="008621F6" w:rsidRDefault="00DA62A5" w14:paraId="7800CCFF" wp14:textId="77777777">
      <w:pPr>
        <w:numPr>
          <w:ilvl w:val="0"/>
          <w:numId w:val="2"/>
        </w:numPr>
        <w:jc w:val="both"/>
      </w:pPr>
      <w:r w:rsidRPr="00DA62A5">
        <w:t>El rececho se realizar</w:t>
      </w:r>
      <w:r w:rsidR="00F61321">
        <w:t>á</w:t>
      </w:r>
      <w:r w:rsidRPr="00DA62A5">
        <w:t xml:space="preserve"> siempre en compañía del Guarda</w:t>
      </w:r>
      <w:r>
        <w:t xml:space="preserve"> </w:t>
      </w:r>
      <w:r w:rsidR="00370FCB">
        <w:t xml:space="preserve">o un miembro de </w:t>
      </w:r>
      <w:smartTag w:uri="urn:schemas-microsoft-com:office:smarttags" w:element="PersonName">
        <w:smartTagPr>
          <w:attr w:name="ProductID" w:val="la Junta Directiva"/>
        </w:smartTagPr>
        <w:smartTag w:uri="urn:schemas-microsoft-com:office:smarttags" w:element="PersonName">
          <w:smartTagPr>
            <w:attr w:name="ProductID" w:val="la Junta"/>
          </w:smartTagPr>
          <w:r w:rsidR="00370FCB">
            <w:t>la Junta</w:t>
          </w:r>
        </w:smartTag>
        <w:r w:rsidR="00370FCB">
          <w:t xml:space="preserve"> Directiva</w:t>
        </w:r>
      </w:smartTag>
      <w:r w:rsidR="00370FCB">
        <w:t xml:space="preserve"> </w:t>
      </w:r>
      <w:r>
        <w:t>del coto, quien portar</w:t>
      </w:r>
      <w:r w:rsidR="00F61321">
        <w:t>á</w:t>
      </w:r>
      <w:r>
        <w:t xml:space="preserve"> los precintos.</w:t>
      </w:r>
    </w:p>
    <w:p xmlns:wp14="http://schemas.microsoft.com/office/word/2010/wordml" w:rsidR="00DA62A5" w:rsidP="008621F6" w:rsidRDefault="00DA62A5" w14:paraId="5B2A8EC8" wp14:textId="77777777">
      <w:pPr>
        <w:numPr>
          <w:ilvl w:val="0"/>
          <w:numId w:val="2"/>
        </w:numPr>
        <w:jc w:val="both"/>
      </w:pPr>
      <w:r>
        <w:t xml:space="preserve">El permiso de caza </w:t>
      </w:r>
      <w:r w:rsidR="008A0738">
        <w:t>será</w:t>
      </w:r>
      <w:r>
        <w:t xml:space="preserve"> personal e intransferible.</w:t>
      </w:r>
    </w:p>
    <w:p xmlns:wp14="http://schemas.microsoft.com/office/word/2010/wordml" w:rsidR="00DA62A5" w:rsidP="008621F6" w:rsidRDefault="00DA62A5" w14:paraId="27C2D34E" wp14:textId="77777777">
      <w:pPr>
        <w:numPr>
          <w:ilvl w:val="0"/>
          <w:numId w:val="2"/>
        </w:numPr>
        <w:jc w:val="both"/>
      </w:pPr>
      <w:r>
        <w:t xml:space="preserve">El periodo </w:t>
      </w:r>
      <w:r w:rsidR="008A0738">
        <w:t>máximo</w:t>
      </w:r>
      <w:r>
        <w:t xml:space="preserve"> para realizar el rececho será de</w:t>
      </w:r>
      <w:r w:rsidR="008621F6">
        <w:t xml:space="preserve"> un día</w:t>
      </w:r>
      <w:r w:rsidR="00F61321">
        <w:t>, tres horas por la mañana y tres horas por la tarde</w:t>
      </w:r>
      <w:r>
        <w:t xml:space="preserve">. Pasado este tiempo, sin conseguir abatir la pieza, el cazador </w:t>
      </w:r>
      <w:r w:rsidR="008A0738">
        <w:t>perderá</w:t>
      </w:r>
      <w:r>
        <w:t xml:space="preserve"> su turno y le tocar</w:t>
      </w:r>
      <w:r w:rsidR="00F61321">
        <w:t>á</w:t>
      </w:r>
      <w:r>
        <w:t xml:space="preserve"> al siguiente de la lista. </w:t>
      </w:r>
    </w:p>
    <w:p xmlns:wp14="http://schemas.microsoft.com/office/word/2010/wordml" w:rsidR="00DA62A5" w:rsidP="008621F6" w:rsidRDefault="00DA62A5" w14:paraId="376949AD" wp14:textId="77777777">
      <w:pPr>
        <w:numPr>
          <w:ilvl w:val="0"/>
          <w:numId w:val="2"/>
        </w:numPr>
        <w:jc w:val="both"/>
      </w:pPr>
      <w:r>
        <w:t xml:space="preserve">La hembra a abatir </w:t>
      </w:r>
      <w:r w:rsidR="008A0738">
        <w:t>será</w:t>
      </w:r>
      <w:r w:rsidR="008621F6">
        <w:t xml:space="preserve"> la seleccionada por el Guarda</w:t>
      </w:r>
      <w:r w:rsidR="00F61321">
        <w:t xml:space="preserve"> o</w:t>
      </w:r>
      <w:r w:rsidR="008621F6">
        <w:t xml:space="preserve"> miembro de la Junta.</w:t>
      </w:r>
    </w:p>
    <w:p xmlns:wp14="http://schemas.microsoft.com/office/word/2010/wordml" w:rsidR="00DA62A5" w:rsidP="008621F6" w:rsidRDefault="00DA62A5" w14:paraId="23D16F77" wp14:textId="77777777">
      <w:pPr>
        <w:numPr>
          <w:ilvl w:val="0"/>
          <w:numId w:val="2"/>
        </w:numPr>
        <w:jc w:val="both"/>
      </w:pPr>
      <w:r>
        <w:t>Si se hiere una co</w:t>
      </w:r>
      <w:r w:rsidR="004E0208">
        <w:t>rza se considerar</w:t>
      </w:r>
      <w:r w:rsidR="00F61321">
        <w:t>á como abatida</w:t>
      </w:r>
      <w:r w:rsidR="00071E74">
        <w:t>.</w:t>
      </w:r>
      <w:r w:rsidR="004E0208">
        <w:t xml:space="preserve"> </w:t>
      </w:r>
    </w:p>
    <w:p xmlns:wp14="http://schemas.microsoft.com/office/word/2010/wordml" w:rsidR="00DA62A5" w:rsidP="008621F6" w:rsidRDefault="00DA62A5" w14:paraId="39337AB2" wp14:textId="5466A73F">
      <w:pPr>
        <w:numPr>
          <w:ilvl w:val="0"/>
          <w:numId w:val="2"/>
        </w:numPr>
        <w:jc w:val="both"/>
        <w:rPr/>
      </w:pPr>
      <w:r w:rsidR="37B61035">
        <w:rPr/>
        <w:t>El vehículo para recechar lo aportará el cazador.</w:t>
      </w:r>
    </w:p>
    <w:p xmlns:wp14="http://schemas.microsoft.com/office/word/2010/wordml" w:rsidR="002D25C7" w:rsidP="002D25C7" w:rsidRDefault="002D25C7" w14:paraId="5A39BBE3" wp14:textId="77777777"/>
    <w:p xmlns:wp14="http://schemas.microsoft.com/office/word/2010/wordml" w:rsidR="002D25C7" w:rsidP="002D25C7" w:rsidRDefault="002D25C7" w14:paraId="41C8F396" wp14:textId="77777777"/>
    <w:p xmlns:wp14="http://schemas.microsoft.com/office/word/2010/wordml" w:rsidR="002D25C7" w:rsidP="002D25C7" w:rsidRDefault="002D25C7" w14:paraId="72A3D3EC" wp14:textId="77777777"/>
    <w:p xmlns:wp14="http://schemas.microsoft.com/office/word/2010/wordml" w:rsidR="002D25C7" w:rsidP="002D25C7" w:rsidRDefault="002D25C7" w14:paraId="1EAA9A0F" wp14:textId="77777777" wp14:noSpellErr="1">
      <w:pPr>
        <w:rPr>
          <w:sz w:val="32"/>
          <w:szCs w:val="32"/>
        </w:rPr>
      </w:pPr>
      <w:r w:rsidRPr="37B61035" w:rsidR="37B61035">
        <w:rPr>
          <w:sz w:val="28"/>
          <w:szCs w:val="28"/>
        </w:rPr>
        <w:t>INSCRIPCIONES Y PERIODOS DE CAZA HABILES:</w:t>
      </w:r>
    </w:p>
    <w:p xmlns:wp14="http://schemas.microsoft.com/office/word/2010/wordml" w:rsidRPr="002D25C7" w:rsidR="002D25C7" w:rsidP="002D25C7" w:rsidRDefault="002D25C7" w14:paraId="0D0B940D" wp14:textId="77777777"/>
    <w:p xmlns:wp14="http://schemas.microsoft.com/office/word/2010/wordml" w:rsidR="002D25C7" w:rsidP="008621F6" w:rsidRDefault="002D25C7" w14:paraId="08F4837B" wp14:textId="77777777">
      <w:pPr>
        <w:numPr>
          <w:ilvl w:val="0"/>
          <w:numId w:val="5"/>
        </w:numPr>
        <w:jc w:val="both"/>
      </w:pPr>
      <w:r w:rsidRPr="002D25C7">
        <w:t>La inscripción para apuntarse a esta modalidad</w:t>
      </w:r>
      <w:r w:rsidR="00304C5E">
        <w:t xml:space="preserve"> se realizar</w:t>
      </w:r>
      <w:r w:rsidR="00F61321">
        <w:t>á</w:t>
      </w:r>
      <w:r w:rsidR="00304C5E">
        <w:t xml:space="preserve"> a través del correo electrónico de la Agrupación, debido a las actuales circunstancias de estado de alarma.</w:t>
      </w:r>
    </w:p>
    <w:p xmlns:wp14="http://schemas.microsoft.com/office/word/2010/wordml" w:rsidR="002D25C7" w:rsidP="008621F6" w:rsidRDefault="008621F6" w14:paraId="2C8AF548" wp14:textId="77777777">
      <w:pPr>
        <w:numPr>
          <w:ilvl w:val="0"/>
          <w:numId w:val="5"/>
        </w:numPr>
        <w:jc w:val="both"/>
      </w:pPr>
      <w:r>
        <w:t xml:space="preserve">El orden de salida se realizará por sorteo </w:t>
      </w:r>
      <w:r w:rsidR="002D25C7">
        <w:t>de los socios inscritos.</w:t>
      </w:r>
      <w:r>
        <w:t xml:space="preserve"> </w:t>
      </w:r>
      <w:r w:rsidR="00F61321">
        <w:t>Aquellos que han participado en el sorteo y estén en último lugar, si no pueden salir a abatir la corza por motivos de tiempo, serán los primeros en salir al año próximo por delante de los inscritos en la temporada próxima.</w:t>
      </w:r>
    </w:p>
    <w:p xmlns:wp14="http://schemas.microsoft.com/office/word/2010/wordml" w:rsidR="002D25C7" w:rsidP="008621F6" w:rsidRDefault="00570C2D" w14:paraId="07C10096" wp14:textId="77777777">
      <w:pPr>
        <w:numPr>
          <w:ilvl w:val="0"/>
          <w:numId w:val="5"/>
        </w:numPr>
        <w:jc w:val="both"/>
      </w:pPr>
      <w:r>
        <w:t>El sorteo se realizar</w:t>
      </w:r>
      <w:r w:rsidR="008621F6">
        <w:t>á</w:t>
      </w:r>
      <w:r>
        <w:t xml:space="preserve"> </w:t>
      </w:r>
      <w:r w:rsidR="00E73382">
        <w:t xml:space="preserve"> </w:t>
      </w:r>
      <w:r w:rsidR="002D25C7">
        <w:t>en el local de la Agrupación</w:t>
      </w:r>
      <w:r w:rsidR="00C262F5">
        <w:t>.</w:t>
      </w:r>
    </w:p>
    <w:p xmlns:wp14="http://schemas.microsoft.com/office/word/2010/wordml" w:rsidR="008621F6" w:rsidP="008621F6" w:rsidRDefault="002D25C7" w14:paraId="5CE2AAF5" wp14:textId="77777777">
      <w:pPr>
        <w:numPr>
          <w:ilvl w:val="0"/>
          <w:numId w:val="5"/>
        </w:numPr>
        <w:jc w:val="both"/>
      </w:pPr>
      <w:r>
        <w:t xml:space="preserve">La cuota de inscripción </w:t>
      </w:r>
      <w:r w:rsidR="008621F6">
        <w:t xml:space="preserve">es </w:t>
      </w:r>
      <w:r w:rsidR="009D0230">
        <w:t xml:space="preserve">de </w:t>
      </w:r>
      <w:r w:rsidR="00F61321">
        <w:t>20</w:t>
      </w:r>
      <w:r w:rsidR="009D0230">
        <w:t xml:space="preserve"> euros, que será</w:t>
      </w:r>
      <w:r w:rsidR="00F61321">
        <w:t>n</w:t>
      </w:r>
      <w:r w:rsidR="009D0230">
        <w:t xml:space="preserve"> abonad</w:t>
      </w:r>
      <w:r w:rsidR="00F61321">
        <w:t>os</w:t>
      </w:r>
      <w:r w:rsidR="009D0230">
        <w:t xml:space="preserve"> antes de iniciar el rececho.</w:t>
      </w:r>
    </w:p>
    <w:p xmlns:wp14="http://schemas.microsoft.com/office/word/2010/wordml" w:rsidR="009D0230" w:rsidP="00E73382" w:rsidRDefault="008A0738" w14:paraId="1B5EBF61" wp14:textId="77777777">
      <w:pPr>
        <w:numPr>
          <w:ilvl w:val="0"/>
          <w:numId w:val="5"/>
        </w:numPr>
        <w:jc w:val="both"/>
      </w:pPr>
      <w:r>
        <w:t xml:space="preserve">El periodo hábil para la caza de corzas en la  modalidad de rececho </w:t>
      </w:r>
      <w:r w:rsidR="00106370">
        <w:t>será desde el día 2 de septiembre al 15 de noviembre.</w:t>
      </w:r>
    </w:p>
    <w:p xmlns:wp14="http://schemas.microsoft.com/office/word/2010/wordml" w:rsidR="00E73382" w:rsidP="009D0230" w:rsidRDefault="00E73382" w14:paraId="0E27B00A" wp14:textId="77777777">
      <w:pPr>
        <w:ind w:left="1428"/>
        <w:jc w:val="both"/>
      </w:pPr>
    </w:p>
    <w:p xmlns:wp14="http://schemas.microsoft.com/office/word/2010/wordml" w:rsidR="00E73382" w:rsidP="00E73382" w:rsidRDefault="00E73382" w14:paraId="60061E4C" wp14:textId="77777777">
      <w:pPr>
        <w:jc w:val="both"/>
      </w:pPr>
    </w:p>
    <w:p xmlns:wp14="http://schemas.microsoft.com/office/word/2010/wordml" w:rsidR="00E73382" w:rsidP="00E73382" w:rsidRDefault="00E73382" w14:paraId="44EAFD9C" wp14:textId="77777777">
      <w:pPr>
        <w:jc w:val="both"/>
      </w:pPr>
    </w:p>
    <w:p xmlns:wp14="http://schemas.microsoft.com/office/word/2010/wordml" w:rsidR="00E73382" w:rsidP="00E73382" w:rsidRDefault="00E73382" w14:paraId="4B94D5A5" wp14:textId="77777777">
      <w:pPr>
        <w:jc w:val="both"/>
      </w:pPr>
    </w:p>
    <w:p xmlns:wp14="http://schemas.microsoft.com/office/word/2010/wordml" w:rsidR="00E73382" w:rsidP="00E73382" w:rsidRDefault="00E73382" w14:paraId="3DEEC669" wp14:textId="77777777">
      <w:pPr>
        <w:jc w:val="both"/>
      </w:pPr>
    </w:p>
    <w:p xmlns:wp14="http://schemas.microsoft.com/office/word/2010/wordml" w:rsidR="00E73382" w:rsidP="00E73382" w:rsidRDefault="00E73382" w14:paraId="17849E0C" wp14:textId="77777777">
      <w:pPr>
        <w:jc w:val="both"/>
      </w:pPr>
      <w:r>
        <w:tab/>
      </w:r>
      <w:r>
        <w:tab/>
      </w:r>
      <w:r>
        <w:tab/>
      </w:r>
      <w:r>
        <w:t>La Junta Directiva.</w:t>
      </w:r>
    </w:p>
    <w:p xmlns:wp14="http://schemas.microsoft.com/office/word/2010/wordml" w:rsidR="00E73382" w:rsidP="00E73382" w:rsidRDefault="00E73382" w14:paraId="3656B9AB" wp14:textId="77777777">
      <w:pPr>
        <w:jc w:val="both"/>
      </w:pPr>
    </w:p>
    <w:p xmlns:wp14="http://schemas.microsoft.com/office/word/2010/wordml" w:rsidR="00E73382" w:rsidP="00E73382" w:rsidRDefault="00E73382" w14:paraId="45FB0818" wp14:textId="77777777">
      <w:pPr>
        <w:jc w:val="both"/>
      </w:pPr>
    </w:p>
    <w:p xmlns:wp14="http://schemas.microsoft.com/office/word/2010/wordml" w:rsidR="00E73382" w:rsidP="00E73382" w:rsidRDefault="00E73382" w14:paraId="049F31CB" wp14:textId="77777777">
      <w:pPr>
        <w:jc w:val="both"/>
      </w:pPr>
    </w:p>
    <w:p xmlns:wp14="http://schemas.microsoft.com/office/word/2010/wordml" w:rsidR="00DA62A5" w:rsidP="00DA62A5" w:rsidRDefault="00DA62A5" w14:paraId="53128261" wp14:textId="77777777"/>
    <w:p xmlns:wp14="http://schemas.microsoft.com/office/word/2010/wordml" w:rsidRPr="00DA62A5" w:rsidR="00DA62A5" w:rsidP="00DA62A5" w:rsidRDefault="00DA62A5" w14:paraId="62486C05" wp14:textId="77777777">
      <w:pPr>
        <w:ind w:left="360"/>
      </w:pPr>
    </w:p>
    <w:sectPr w:rsidRPr="00DA62A5" w:rsidR="00DA62A5" w:rsidSect="00FC7BD7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0646"/>
    <w:multiLevelType w:val="hybridMultilevel"/>
    <w:tmpl w:val="AAB0B9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700E7D"/>
    <w:multiLevelType w:val="hybridMultilevel"/>
    <w:tmpl w:val="070CD0DA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2185616"/>
    <w:multiLevelType w:val="hybridMultilevel"/>
    <w:tmpl w:val="C214EC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EA3693"/>
    <w:multiLevelType w:val="hybridMultilevel"/>
    <w:tmpl w:val="CBA6451A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7C592AAD"/>
    <w:multiLevelType w:val="hybridMultilevel"/>
    <w:tmpl w:val="AE580D3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embedSystemFonts/>
  <w:stylePaneFormatFilter w:val="3F01"/>
  <w:trackRevisions w:val="false"/>
  <w:defaultTabStop w:val="708"/>
  <w:hyphenationZone w:val="425"/>
  <w:characterSpacingControl w:val="doNotCompress"/>
  <w:compat/>
  <w:rsids>
    <w:rsidRoot w:val="00DA62A5"/>
    <w:rsid w:val="00071E74"/>
    <w:rsid w:val="00106370"/>
    <w:rsid w:val="002D25C7"/>
    <w:rsid w:val="00304C5E"/>
    <w:rsid w:val="00370FCB"/>
    <w:rsid w:val="004B4378"/>
    <w:rsid w:val="004D291D"/>
    <w:rsid w:val="004E0208"/>
    <w:rsid w:val="00570C2D"/>
    <w:rsid w:val="008621F6"/>
    <w:rsid w:val="008A0738"/>
    <w:rsid w:val="00936F65"/>
    <w:rsid w:val="00950409"/>
    <w:rsid w:val="00972AC5"/>
    <w:rsid w:val="009D0230"/>
    <w:rsid w:val="00AC17B4"/>
    <w:rsid w:val="00C2158F"/>
    <w:rsid w:val="00C262F5"/>
    <w:rsid w:val="00DA62A5"/>
    <w:rsid w:val="00E73382"/>
    <w:rsid w:val="00F61321"/>
    <w:rsid w:val="00F94BA2"/>
    <w:rsid w:val="00FC3B19"/>
    <w:rsid w:val="00FC7BD7"/>
    <w:rsid w:val="37B6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368CA588"/>
  <w15:docId w15:val="{38F379F5-F845-4027-A90B-F374EF0F9FE5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FC7BD7"/>
    <w:rPr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8621F6"/>
    <w:rPr>
      <w:rFonts w:ascii="Segoe UI" w:hAnsi="Segoe UI"/>
      <w:sz w:val="18"/>
      <w:szCs w:val="18"/>
      <w:lang/>
    </w:rPr>
  </w:style>
  <w:style w:type="character" w:styleId="TextodegloboCar" w:customStyle="1">
    <w:name w:val="Texto de globo Car"/>
    <w:link w:val="Textodeglobo"/>
    <w:rsid w:val="00862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Dark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Agrupación Caza y Tiro de Tarazona</dc:creator>
  <keywords/>
  <lastModifiedBy>caza tarazona</lastModifiedBy>
  <revision>4</revision>
  <lastPrinted>2020-05-22T00:49:00.0000000Z</lastPrinted>
  <dcterms:created xsi:type="dcterms:W3CDTF">2021-07-28T11:24:00.0000000Z</dcterms:created>
  <dcterms:modified xsi:type="dcterms:W3CDTF">2021-09-04T15:32:58.6670620Z</dcterms:modified>
</coreProperties>
</file>