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B42" w:rsidRPr="00285B42" w:rsidRDefault="00285B42" w:rsidP="00285B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sz w:val="24"/>
          <w:szCs w:val="24"/>
          <w:lang w:eastAsia="es-ES"/>
        </w:rPr>
      </w:pPr>
      <w:r w:rsidRPr="00285B42">
        <w:rPr>
          <w:rFonts w:ascii="Arial" w:eastAsia="Times New Roman" w:hAnsi="Arial" w:cs="Arial"/>
          <w:b/>
          <w:bCs/>
          <w:color w:val="242424"/>
          <w:sz w:val="27"/>
          <w:szCs w:val="27"/>
          <w:bdr w:val="none" w:sz="0" w:space="0" w:color="auto" w:frame="1"/>
          <w:lang w:eastAsia="es-ES"/>
        </w:rPr>
        <w:t>PARADAS DE AUTOBUSES</w:t>
      </w:r>
      <w:r w:rsidRPr="00285B42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es-ES"/>
        </w:rPr>
        <w:t xml:space="preserve"> - SÁBADO 26 DE SEPTIEMBRE “DÍA DE LA PROVINCIA”  - FUENTES DE NAVA</w:t>
      </w:r>
    </w:p>
    <w:tbl>
      <w:tblPr>
        <w:tblW w:w="13740" w:type="dxa"/>
        <w:tblCellMar>
          <w:left w:w="0" w:type="dxa"/>
          <w:right w:w="0" w:type="dxa"/>
        </w:tblCellMar>
        <w:tblLook w:val="04A0"/>
      </w:tblPr>
      <w:tblGrid>
        <w:gridCol w:w="1420"/>
        <w:gridCol w:w="2020"/>
        <w:gridCol w:w="3820"/>
        <w:gridCol w:w="1420"/>
        <w:gridCol w:w="5060"/>
      </w:tblGrid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NÚM. RUTA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TFNO.</w:t>
            </w:r>
          </w:p>
        </w:tc>
        <w:tc>
          <w:tcPr>
            <w:tcW w:w="3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LOCALIDAD DE ORIGEN Y RUTA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HORA DE SALIDA</w:t>
            </w:r>
          </w:p>
        </w:tc>
        <w:tc>
          <w:tcPr>
            <w:tcW w:w="50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LUGAR DE SALIDA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979 870 002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CERVERA DE PISUERGA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8:35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Parada de Autobús (Supermercados Lupa)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979 860 001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SANTIBÁÑEZ DE LA PEÑA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9:00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Ayuntamiento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979 850 076 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GUARDO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9:10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Estación de Autobuses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979 862 025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VILLALBA DE GUARDO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9:25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Ayuntamiento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979 122 005 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AGUILAR DE CAMPOO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8:45</w:t>
            </w: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Estación de Autobuses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979 133 001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ALAR DEL REY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9:05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Iglesia Nuestra Señora del Carmen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979 130 000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HERRERA DE PISUERGA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9:15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Estación de Autobuses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979 141 254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SOTOBAÑADO Y PRIORATO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9:30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Bar de la Plaza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979 817 001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OSORNO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10:00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Ayuntamiento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610 812 553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LA PUEBLA DE VALDAVIA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9:15</w:t>
            </w: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Parada de Autobús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979 890 262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SALDAÑA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9:40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Estación de autobuses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979 880 932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CARRIÓN DE LOS CONDES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10:05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Bar España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979 827 001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VILLOLDO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10:15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Parada de Autobuses ( Guardia Civil)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979 844 005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VILLADA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9:40</w:t>
            </w: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Parada de Autobús (Plaza del mercado)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979 848 422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CISNEROS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9:50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Cruce parada de Autobús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979 830 130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PAREDES DE NAVA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10:10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Parada de Autobús ( Puerta de la Villa)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979 833 366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BECERRIL DE CAMPOS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10:20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Parada de Autobús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979 780 001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DUEÑAS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9:45</w:t>
            </w: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Parada de Autobús (Frente a Motos Chanca)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285B4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979 768 025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AMPUDIA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10:10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Parada de Autobús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285B4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979 837 003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VILLARRAMIEL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10:30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Parada de Autobús ( </w:t>
            </w:r>
            <w:hyperlink r:id="rId4" w:tooltip="https://www.google.com/maps/search/C%2F+Santa+Cruz+n%C2%BA+1?entry=gmail&amp;source=g" w:history="1">
              <w:r w:rsidRPr="00285B42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eastAsia="es-ES"/>
                </w:rPr>
                <w:t>C/ Santa Cruz nº 1</w:t>
              </w:r>
            </w:hyperlink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)</w:t>
            </w:r>
          </w:p>
        </w:tc>
      </w:tr>
      <w:tr w:rsidR="00285B42" w:rsidRPr="00285B42" w:rsidTr="00285B42">
        <w:trPr>
          <w:trHeight w:val="4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20"/>
        </w:trPr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20"/>
        </w:trPr>
        <w:tc>
          <w:tcPr>
            <w:tcW w:w="14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979 770 813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VENTA DE BAÑOS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9:30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Parada de Autobús (Antiguo Restaurante San-Gar)</w:t>
            </w:r>
          </w:p>
        </w:tc>
      </w:tr>
      <w:tr w:rsidR="00285B42" w:rsidRPr="00285B42" w:rsidTr="00285B42">
        <w:trPr>
          <w:trHeight w:val="4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979 776 191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VILLAMURIEL DE CERRATO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9:50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Parada de Autobús (Rotonda de la Era)</w:t>
            </w:r>
          </w:p>
        </w:tc>
      </w:tr>
      <w:tr w:rsidR="00285B42" w:rsidRPr="00285B42" w:rsidTr="00285B42">
        <w:trPr>
          <w:trHeight w:val="4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979 767 013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GRIJOTA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10:15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Parada de Autobús (C/ La Nava)</w:t>
            </w:r>
          </w:p>
        </w:tc>
      </w:tr>
      <w:tr w:rsidR="00285B42" w:rsidRPr="00285B42" w:rsidTr="00285B42">
        <w:trPr>
          <w:trHeight w:val="4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979 810 001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FRÓMISTA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9:00</w:t>
            </w: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Parada de Autobús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979 822 033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ASTUDILLO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9:15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Parada de Autobús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979 800 494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TORQUEMADA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9:35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Parada de Autobús (Puente)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979 790 049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BALTANÁS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9:45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Parada de Autobús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8 PALENCIA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979 706 523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PALENCIA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10:10</w:t>
            </w: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Plaza San Lázaro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9 PALENCIA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979 706 523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PALENCIA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10:10</w:t>
            </w: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Plaza San Lázaro</w:t>
            </w:r>
          </w:p>
        </w:tc>
      </w:tr>
      <w:tr w:rsidR="00285B42" w:rsidRPr="00285B42" w:rsidTr="00285B42">
        <w:trPr>
          <w:trHeight w:val="37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10 PALENCIA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979 706 523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PALENCIA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10:10</w:t>
            </w: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Plaza San Lázaro</w:t>
            </w:r>
          </w:p>
        </w:tc>
      </w:tr>
      <w:tr w:rsidR="00285B42" w:rsidRPr="00285B42" w:rsidTr="00285B42">
        <w:trPr>
          <w:trHeight w:val="4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E6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11 PALENCIA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979 706 523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PALENCIA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10:10</w:t>
            </w:r>
          </w:p>
        </w:tc>
        <w:tc>
          <w:tcPr>
            <w:tcW w:w="5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Plaza San Lázaro</w:t>
            </w:r>
          </w:p>
        </w:tc>
      </w:tr>
      <w:tr w:rsidR="00285B42" w:rsidRPr="00285B42" w:rsidTr="00285B42">
        <w:trPr>
          <w:trHeight w:val="6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llegada a FUENTES DE NAVA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85B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285B42" w:rsidRPr="00285B42" w:rsidTr="00285B42">
        <w:trPr>
          <w:trHeight w:val="402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285B4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ES"/>
              </w:rPr>
              <w:lastRenderedPageBreak/>
              <w:t>Regreso desde Fuentes de Nava a las 20:00 h.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85B42" w:rsidRPr="00285B42" w:rsidRDefault="00285B42" w:rsidP="00285B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:rsidR="00285B42" w:rsidRPr="00285B42" w:rsidRDefault="00285B42" w:rsidP="00285B42">
      <w:pPr>
        <w:shd w:val="clear" w:color="auto" w:fill="FFFFFF"/>
        <w:spacing w:before="100" w:beforeAutospacing="1" w:after="0" w:line="240" w:lineRule="auto"/>
        <w:textAlignment w:val="baseline"/>
        <w:rPr>
          <w:rFonts w:ascii="Segoe UI" w:eastAsia="Times New Roman" w:hAnsi="Segoe UI" w:cs="Segoe UI"/>
          <w:color w:val="242424"/>
          <w:sz w:val="15"/>
          <w:szCs w:val="15"/>
          <w:lang w:eastAsia="es-ES"/>
        </w:rPr>
      </w:pPr>
    </w:p>
    <w:p w:rsidR="009423DB" w:rsidRDefault="009423DB"/>
    <w:sectPr w:rsidR="009423DB" w:rsidSect="00285B4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85B42"/>
    <w:rsid w:val="00285B42"/>
    <w:rsid w:val="00942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3D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285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85B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13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maps/search/C%2F+Santa+Cruz+n%C2%BA+1?entry=gmail&amp;source=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415</Words>
  <Characters>2287</Characters>
  <Application>Microsoft Office Word</Application>
  <DocSecurity>0</DocSecurity>
  <Lines>19</Lines>
  <Paragraphs>5</Paragraphs>
  <ScaleCrop>false</ScaleCrop>
  <Company> 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Arroyo Romo</dc:creator>
  <cp:lastModifiedBy>Luis Arroyo Romo</cp:lastModifiedBy>
  <cp:revision>1</cp:revision>
  <dcterms:created xsi:type="dcterms:W3CDTF">2026-09-16T15:12:00Z</dcterms:created>
  <dcterms:modified xsi:type="dcterms:W3CDTF">2026-09-16T15:18:00Z</dcterms:modified>
</cp:coreProperties>
</file>