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C6" w:rsidRPr="00616616" w:rsidRDefault="002072AD" w:rsidP="00B55FC6">
      <w:pPr>
        <w:rPr>
          <w:b/>
          <w:u w:val="single"/>
        </w:rPr>
      </w:pPr>
      <w:r w:rsidRPr="00616616">
        <w:rPr>
          <w:b/>
          <w:noProof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19713" cy="6045869"/>
            <wp:effectExtent l="19050" t="0" r="0" b="0"/>
            <wp:wrapSquare wrapText="bothSides"/>
            <wp:docPr id="1" name="0 Imagen" descr="9lGz4cortecalleterra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lGz4cortecalleterraz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9713" cy="6045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FC6" w:rsidRPr="00616616">
        <w:rPr>
          <w:b/>
          <w:u w:val="single"/>
        </w:rPr>
        <w:t>CORTE DE CALLE Y PROHIBICIÓN DE APARCAMIENTO</w:t>
      </w:r>
    </w:p>
    <w:p w:rsidR="00B55FC6" w:rsidRPr="00616616" w:rsidRDefault="00B55FC6" w:rsidP="00B55FC6">
      <w:pPr>
        <w:rPr>
          <w:b/>
          <w:u w:val="single"/>
        </w:rPr>
      </w:pPr>
    </w:p>
    <w:p w:rsidR="00B55FC6" w:rsidRDefault="00B55FC6" w:rsidP="00B55FC6">
      <w:r>
        <w:t xml:space="preserve">Desde el </w:t>
      </w:r>
      <w:r w:rsidRPr="00616616">
        <w:rPr>
          <w:b/>
        </w:rPr>
        <w:t>1 de julio y hasta el 28 de agosto de 2022</w:t>
      </w:r>
      <w:r>
        <w:t>, se procederá, como es habitual en época estival, a cerrar al tráfico a partir de las 20:00h, todos los viernes, fines de semana y días festivos, las calles siguientes:</w:t>
      </w:r>
    </w:p>
    <w:p w:rsidR="00B55FC6" w:rsidRDefault="00B55FC6" w:rsidP="00B55FC6">
      <w:proofErr w:type="gramStart"/>
      <w:r w:rsidRPr="00616616">
        <w:rPr>
          <w:b/>
          <w:u w:val="single"/>
        </w:rPr>
        <w:t>c</w:t>
      </w:r>
      <w:proofErr w:type="gramEnd"/>
      <w:r w:rsidRPr="00616616">
        <w:rPr>
          <w:b/>
          <w:u w:val="single"/>
        </w:rPr>
        <w:t>/ San Juan</w:t>
      </w:r>
      <w:r>
        <w:rPr>
          <w:u w:val="single"/>
        </w:rPr>
        <w:t>:</w:t>
      </w:r>
      <w:r>
        <w:t xml:space="preserve"> desde la esquina de dicha calle con la plaza Mayor hasta la esquina de c/ Capitán Bolea.</w:t>
      </w:r>
    </w:p>
    <w:p w:rsidR="00B55FC6" w:rsidRDefault="00B55FC6" w:rsidP="00B55FC6">
      <w:r w:rsidRPr="00616616">
        <w:rPr>
          <w:b/>
          <w:u w:val="single"/>
        </w:rPr>
        <w:t>c/ Veracruz</w:t>
      </w:r>
      <w:r>
        <w:rPr>
          <w:u w:val="single"/>
        </w:rPr>
        <w:t xml:space="preserve">: </w:t>
      </w:r>
      <w:r>
        <w:t>desde la esquina del Callejón del Olmo hasta la esquina de c/ Compadres.</w:t>
      </w:r>
    </w:p>
    <w:p w:rsidR="00B55FC6" w:rsidRDefault="00B55FC6" w:rsidP="00B55FC6"/>
    <w:p w:rsidR="00B55FC6" w:rsidRPr="00616616" w:rsidRDefault="00B55FC6" w:rsidP="00B55FC6">
      <w:pPr>
        <w:rPr>
          <w:b/>
        </w:rPr>
      </w:pPr>
      <w:r w:rsidRPr="00616616">
        <w:rPr>
          <w:b/>
        </w:rPr>
        <w:t>Queda prohibido aparcar en dichas zonas en los días señalados, sancionándose los vehículos que incumplan dicha norma.</w:t>
      </w:r>
    </w:p>
    <w:p w:rsidR="00B55FC6" w:rsidRDefault="00B55FC6" w:rsidP="00B55FC6">
      <w:pPr>
        <w:jc w:val="left"/>
      </w:pPr>
    </w:p>
    <w:p w:rsidR="00B55FC6" w:rsidRDefault="00B55FC6" w:rsidP="00B55FC6">
      <w:pPr>
        <w:jc w:val="left"/>
      </w:pPr>
    </w:p>
    <w:p w:rsidR="00B55FC6" w:rsidRDefault="00B55FC6" w:rsidP="00B55FC6">
      <w:pPr>
        <w:jc w:val="left"/>
      </w:pPr>
    </w:p>
    <w:p w:rsidR="00B55FC6" w:rsidRDefault="00B55FC6" w:rsidP="00B55FC6">
      <w:pPr>
        <w:jc w:val="left"/>
      </w:pPr>
    </w:p>
    <w:p w:rsidR="00B55FC6" w:rsidRDefault="00B55FC6" w:rsidP="00B55FC6">
      <w:pPr>
        <w:jc w:val="left"/>
        <w:rPr>
          <w:u w:val="single"/>
        </w:rPr>
      </w:pPr>
      <w:r>
        <w:rPr>
          <w:noProof/>
          <w:u w:val="single"/>
          <w:lang w:eastAsia="es-ES"/>
        </w:rPr>
        <w:drawing>
          <wp:inline distT="0" distB="0" distL="0" distR="0">
            <wp:extent cx="842211" cy="842211"/>
            <wp:effectExtent l="19050" t="0" r="0" b="0"/>
            <wp:docPr id="2" name="1 Imagen" descr="IMG-202203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25-WA0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150" cy="8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C6" w:rsidRDefault="00B55FC6" w:rsidP="00B55FC6">
      <w:pPr>
        <w:jc w:val="left"/>
        <w:rPr>
          <w:u w:val="single"/>
        </w:rPr>
      </w:pPr>
    </w:p>
    <w:p w:rsidR="00B17853" w:rsidRPr="00B55FC6" w:rsidRDefault="00B55FC6" w:rsidP="00B55FC6">
      <w:pPr>
        <w:jc w:val="left"/>
        <w:rPr>
          <w:u w:val="single"/>
        </w:rPr>
      </w:pPr>
      <w:r>
        <w:t>Ayuntamiento de Uceda</w:t>
      </w:r>
      <w:r w:rsidRPr="00B55FC6">
        <w:rPr>
          <w:u w:val="single"/>
        </w:rPr>
        <w:br w:type="textWrapping" w:clear="all"/>
      </w:r>
    </w:p>
    <w:sectPr w:rsidR="00B17853" w:rsidRPr="00B55FC6" w:rsidSect="00B17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2072AD"/>
    <w:rsid w:val="00036F6B"/>
    <w:rsid w:val="002072AD"/>
    <w:rsid w:val="002668B1"/>
    <w:rsid w:val="00596ED0"/>
    <w:rsid w:val="00616616"/>
    <w:rsid w:val="007B2CAA"/>
    <w:rsid w:val="00B17853"/>
    <w:rsid w:val="00B5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2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EF7E-51C9-4F88-AE3B-9460FF94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2022-06-29T11:51:00Z</cp:lastPrinted>
  <dcterms:created xsi:type="dcterms:W3CDTF">2022-06-29T11:10:00Z</dcterms:created>
  <dcterms:modified xsi:type="dcterms:W3CDTF">2022-06-29T12:26:00Z</dcterms:modified>
</cp:coreProperties>
</file>