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3EB91" w14:textId="6BA23E27" w:rsidR="003A2BC9" w:rsidRDefault="003A2BC9" w:rsidP="003A2BC9">
      <w:pPr>
        <w:pStyle w:val="NormalWeb"/>
        <w:jc w:val="center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375CCC" wp14:editId="5378E52C">
                <wp:simplePos x="0" y="0"/>
                <wp:positionH relativeFrom="column">
                  <wp:posOffset>2205990</wp:posOffset>
                </wp:positionH>
                <wp:positionV relativeFrom="paragraph">
                  <wp:posOffset>271780</wp:posOffset>
                </wp:positionV>
                <wp:extent cx="3571875" cy="666750"/>
                <wp:effectExtent l="0" t="0" r="9525" b="0"/>
                <wp:wrapNone/>
                <wp:docPr id="81808353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4788E9" w14:textId="2F83A61D" w:rsidR="003A2BC9" w:rsidRPr="003A2BC9" w:rsidRDefault="003A2BC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A2BC9">
                              <w:rPr>
                                <w:sz w:val="40"/>
                                <w:szCs w:val="40"/>
                              </w:rPr>
                              <w:t>AYUNTAMIENTO DE NOMBELA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375CCC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73.7pt;margin-top:21.4pt;width:281.25pt;height:5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" fillcolor="white [3201]" stroked="f" strokeweight=".5pt">
                <v:textbox>
                  <w:txbxContent>
                    <w:p w14:paraId="5D4788E9" w14:textId="2F83A61D" w:rsidR="003A2BC9" w:rsidRPr="003A2BC9" w:rsidRDefault="003A2BC9">
                      <w:pPr>
                        <w:rPr>
                          <w:sz w:val="40"/>
                          <w:szCs w:val="40"/>
                        </w:rPr>
                      </w:pPr>
                      <w:r w:rsidRPr="003A2BC9">
                        <w:rPr>
                          <w:sz w:val="40"/>
                          <w:szCs w:val="40"/>
                        </w:rPr>
                        <w:t>AYUNTAMIENTO DE NOMBELA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53F5398" wp14:editId="0B92EC8A">
            <wp:simplePos x="0" y="0"/>
            <wp:positionH relativeFrom="column">
              <wp:posOffset>977265</wp:posOffset>
            </wp:positionH>
            <wp:positionV relativeFrom="paragraph">
              <wp:posOffset>0</wp:posOffset>
            </wp:positionV>
            <wp:extent cx="704850" cy="1141186"/>
            <wp:effectExtent l="0" t="0" r="0" b="1905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141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515DF7C" w14:textId="77777777" w:rsidR="003A2BC9" w:rsidRDefault="003A2BC9"/>
    <w:p w14:paraId="3E2C9EAC" w14:textId="005769DD" w:rsidR="003A2BC9" w:rsidRDefault="003A2BC9">
      <w:r>
        <w:t xml:space="preserve">                                                               </w:t>
      </w:r>
    </w:p>
    <w:p w14:paraId="5530EB1C" w14:textId="77777777" w:rsidR="003A2BC9" w:rsidRDefault="003A2BC9"/>
    <w:p w14:paraId="51B11870" w14:textId="77777777" w:rsidR="003A2BC9" w:rsidRDefault="003A2BC9"/>
    <w:p w14:paraId="2AABA108" w14:textId="7919157F" w:rsidR="00061470" w:rsidRDefault="006E4C38">
      <w:r>
        <w:rPr>
          <w:noProof/>
        </w:rPr>
        <w:drawing>
          <wp:anchor distT="0" distB="0" distL="114300" distR="114300" simplePos="0" relativeHeight="251659264" behindDoc="0" locked="0" layoutInCell="1" allowOverlap="1" wp14:anchorId="27D0B4FF" wp14:editId="7CAECE73">
            <wp:simplePos x="0" y="0"/>
            <wp:positionH relativeFrom="column">
              <wp:posOffset>3787140</wp:posOffset>
            </wp:positionH>
            <wp:positionV relativeFrom="paragraph">
              <wp:posOffset>6985</wp:posOffset>
            </wp:positionV>
            <wp:extent cx="1513840" cy="1009015"/>
            <wp:effectExtent l="0" t="0" r="0" b="635"/>
            <wp:wrapSquare wrapText="bothSides"/>
            <wp:docPr id="1" name="Imagen 1" descr="Bandera de Ceuta - Wikipedia, la enciclopedia li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dera de Ceuta - Wikipedia, la enciclopedia lib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84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23FF132" wp14:editId="0B36EFC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600200" cy="1068070"/>
            <wp:effectExtent l="0" t="0" r="0" b="0"/>
            <wp:wrapSquare wrapText="bothSides"/>
            <wp:docPr id="1633476204" name="Imagen 1633476204" descr="Bandera de España | Banderas-mundo.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dera de España | Banderas-mundo.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</w:t>
      </w:r>
    </w:p>
    <w:p w14:paraId="378D7BF8" w14:textId="08F81CDE" w:rsidR="006E4C38" w:rsidRDefault="006E4C38"/>
    <w:p w14:paraId="3E64DB80" w14:textId="77777777" w:rsidR="006E4C38" w:rsidRDefault="006E4C38"/>
    <w:p w14:paraId="1A69CF1F" w14:textId="4E0A102A" w:rsidR="006E4C38" w:rsidRDefault="006E4C38"/>
    <w:p w14:paraId="0EF9878F" w14:textId="77777777" w:rsidR="003A2BC9" w:rsidRDefault="003A2BC9"/>
    <w:p w14:paraId="13EFE26B" w14:textId="087C9650" w:rsidR="006E4C38" w:rsidRDefault="003A2BC9">
      <w:r>
        <w:t xml:space="preserve">El Ayuntamiento de Nombela ha mostrado su solidaridad y cariño con el pueblo Ceuti, enviando una carta a su </w:t>
      </w:r>
      <w:proofErr w:type="gramStart"/>
      <w:r>
        <w:t>Presidente</w:t>
      </w:r>
      <w:proofErr w:type="gramEnd"/>
      <w:r>
        <w:t>.</w:t>
      </w:r>
    </w:p>
    <w:p w14:paraId="2B33BC88" w14:textId="581B2C53" w:rsidR="003A2BC9" w:rsidRDefault="003A2BC9">
      <w:r>
        <w:t xml:space="preserve">Desde la unidad y no desde el </w:t>
      </w:r>
      <w:r w:rsidR="00546628">
        <w:t>enfrentamiento,</w:t>
      </w:r>
      <w:r>
        <w:t xml:space="preserve"> la integridad de España no se puede cuestionar.</w:t>
      </w:r>
    </w:p>
    <w:p w14:paraId="6E394BE9" w14:textId="07BDCE82" w:rsidR="003A2BC9" w:rsidRDefault="003A2BC9">
      <w:r>
        <w:t>No existe invasión justificada, por eso mostramos nuestro apoyo con el contenido de dicha carta.</w:t>
      </w:r>
    </w:p>
    <w:p w14:paraId="21C836B5" w14:textId="77777777" w:rsidR="006E4C38" w:rsidRDefault="006E4C38"/>
    <w:sectPr w:rsidR="006E4C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C38"/>
    <w:rsid w:val="00061470"/>
    <w:rsid w:val="003A2BC9"/>
    <w:rsid w:val="003B60CC"/>
    <w:rsid w:val="00546628"/>
    <w:rsid w:val="006E4C38"/>
    <w:rsid w:val="00A268FB"/>
    <w:rsid w:val="00FE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0C4FD"/>
  <w15:chartTrackingRefBased/>
  <w15:docId w15:val="{9CD6A2FB-1083-449B-BD68-CBF45756E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4C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4C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4C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4C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4C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4C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4C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4C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4C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4C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4C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4C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4C3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4C3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4C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4C3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4C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4C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4C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4C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4C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4C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4C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4C3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4C3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4C3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4C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4C3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4C38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A2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Moron</dc:creator>
  <cp:keywords/>
  <dc:description/>
  <cp:lastModifiedBy>Alvaro Moron</cp:lastModifiedBy>
  <cp:revision>2</cp:revision>
  <dcterms:created xsi:type="dcterms:W3CDTF">2026-08-31T10:32:00Z</dcterms:created>
  <dcterms:modified xsi:type="dcterms:W3CDTF">2026-08-31T10:32:00Z</dcterms:modified>
</cp:coreProperties>
</file>