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3" w:rsidRDefault="00E738D2">
      <w:r>
        <w:rPr>
          <w:noProof/>
          <w:lang w:eastAsia="es-ES"/>
        </w:rPr>
        <w:drawing>
          <wp:inline distT="0" distB="0" distL="0" distR="0">
            <wp:extent cx="2295525" cy="1057275"/>
            <wp:effectExtent l="1905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E0" w:rsidRDefault="00C41EE0"/>
    <w:p w:rsidR="00C41EE0" w:rsidRDefault="00C41EE0"/>
    <w:p w:rsidR="00BE6473" w:rsidRDefault="00BE6473"/>
    <w:p w:rsidR="00C54F14" w:rsidRPr="00C54F14" w:rsidRDefault="00C54F14" w:rsidP="00C54F1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bCs/>
          <w:sz w:val="28"/>
          <w:szCs w:val="28"/>
        </w:rPr>
      </w:pPr>
    </w:p>
    <w:p w:rsidR="00C54F14" w:rsidRPr="00C54F14" w:rsidRDefault="00C54F14" w:rsidP="00C54F1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bCs/>
          <w:sz w:val="28"/>
          <w:szCs w:val="28"/>
        </w:rPr>
      </w:pPr>
      <w:r w:rsidRPr="00C54F14">
        <w:rPr>
          <w:rFonts w:cs="Arial"/>
          <w:bCs/>
          <w:sz w:val="28"/>
          <w:szCs w:val="28"/>
        </w:rPr>
        <w:t xml:space="preserve">Desde la Delegación Provincial de la Consejería de Sanidad en Toledo, nos solicitan que os </w:t>
      </w:r>
      <w:r w:rsidRPr="00C54F14">
        <w:rPr>
          <w:rFonts w:cs="Arial"/>
          <w:sz w:val="28"/>
          <w:szCs w:val="28"/>
        </w:rPr>
        <w:t xml:space="preserve">hagamos llegar desde los diferentes ayuntamientos las dos siguientes recomendaciones para que, a nivel individual de los ciudadanos, poder contribuir con la contención de la expansión del Covid-19 en nuestra provincia. </w:t>
      </w:r>
    </w:p>
    <w:p w:rsidR="00C54F14" w:rsidRPr="00744BD2" w:rsidRDefault="00C54F14" w:rsidP="00C54F14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cs="Arial"/>
          <w:iCs/>
        </w:rPr>
      </w:pPr>
    </w:p>
    <w:p w:rsidR="00C54F14" w:rsidRPr="00C54F14" w:rsidRDefault="00C54F14" w:rsidP="00C54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C54F14">
        <w:rPr>
          <w:rFonts w:ascii="Arial" w:hAnsi="Arial" w:cs="Arial"/>
          <w:iCs/>
          <w:sz w:val="28"/>
          <w:szCs w:val="28"/>
        </w:rPr>
        <w:t>Limitación de los encuentros sociales fuera del grupo u convivencia estable.</w:t>
      </w:r>
    </w:p>
    <w:p w:rsidR="00C54F14" w:rsidRPr="00C54F14" w:rsidRDefault="00C54F14" w:rsidP="00C54F14">
      <w:pPr>
        <w:spacing w:line="360" w:lineRule="auto"/>
        <w:jc w:val="both"/>
        <w:rPr>
          <w:rFonts w:cs="Arial"/>
          <w:iCs/>
          <w:sz w:val="28"/>
          <w:szCs w:val="28"/>
        </w:rPr>
      </w:pPr>
    </w:p>
    <w:p w:rsidR="00C54F14" w:rsidRDefault="00C54F14" w:rsidP="00C54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C54F14">
        <w:rPr>
          <w:rFonts w:ascii="Arial" w:hAnsi="Arial" w:cs="Arial"/>
          <w:iCs/>
          <w:sz w:val="28"/>
          <w:szCs w:val="28"/>
        </w:rPr>
        <w:t>Que los encuentros sociales se limiten a un máximo de 10 personas incluyendo convivientes.</w:t>
      </w:r>
    </w:p>
    <w:p w:rsidR="00EB1EC6" w:rsidRDefault="00EB1EC6" w:rsidP="00EB1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B1EC6" w:rsidRDefault="00EB1EC6" w:rsidP="00EB1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B1EC6" w:rsidRDefault="00EB1EC6" w:rsidP="00EB1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B1EC6" w:rsidRDefault="00EB1EC6" w:rsidP="00EB1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B1EC6" w:rsidRDefault="00EB1EC6" w:rsidP="00EB1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B1EC6" w:rsidRDefault="00EB1EC6" w:rsidP="00EB1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B1EC6" w:rsidRDefault="00EB1EC6" w:rsidP="00EB1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74F03" w:rsidRPr="00C41EE0" w:rsidRDefault="00E74F03">
      <w:pPr>
        <w:rPr>
          <w:sz w:val="34"/>
          <w:szCs w:val="34"/>
        </w:rPr>
      </w:pPr>
    </w:p>
    <w:sectPr w:rsidR="00E74F03" w:rsidRPr="00C41EE0" w:rsidSect="0033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63"/>
    <w:multiLevelType w:val="hybridMultilevel"/>
    <w:tmpl w:val="47364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8D2"/>
    <w:rsid w:val="000D4C42"/>
    <w:rsid w:val="0010475D"/>
    <w:rsid w:val="0030790D"/>
    <w:rsid w:val="00324326"/>
    <w:rsid w:val="0033753E"/>
    <w:rsid w:val="003402EA"/>
    <w:rsid w:val="003F5FF8"/>
    <w:rsid w:val="004031A6"/>
    <w:rsid w:val="004E68E3"/>
    <w:rsid w:val="005D780A"/>
    <w:rsid w:val="006607B2"/>
    <w:rsid w:val="00674D21"/>
    <w:rsid w:val="006C7424"/>
    <w:rsid w:val="0070177C"/>
    <w:rsid w:val="007C4DB8"/>
    <w:rsid w:val="00840F30"/>
    <w:rsid w:val="008E74A5"/>
    <w:rsid w:val="009B51D7"/>
    <w:rsid w:val="00A13A06"/>
    <w:rsid w:val="00A21670"/>
    <w:rsid w:val="00BD4B83"/>
    <w:rsid w:val="00BE6473"/>
    <w:rsid w:val="00C41EE0"/>
    <w:rsid w:val="00C54F14"/>
    <w:rsid w:val="00C7572A"/>
    <w:rsid w:val="00D57C68"/>
    <w:rsid w:val="00D667D3"/>
    <w:rsid w:val="00DC1B0A"/>
    <w:rsid w:val="00E738D2"/>
    <w:rsid w:val="00E74F03"/>
    <w:rsid w:val="00E968FA"/>
    <w:rsid w:val="00EB1EC6"/>
    <w:rsid w:val="00F16326"/>
    <w:rsid w:val="00F57149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8D2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E68E3"/>
    <w:pPr>
      <w:spacing w:after="0" w:line="240" w:lineRule="auto"/>
    </w:pPr>
    <w:rPr>
      <w:rFonts w:ascii="Calibri" w:eastAsiaTheme="minorEastAsia" w:hAnsi="Calibri" w:cs="Calibri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E68E3"/>
    <w:rPr>
      <w:rFonts w:ascii="Calibri" w:eastAsiaTheme="minorEastAsia" w:hAnsi="Calibri" w:cs="Calibri"/>
      <w:szCs w:val="21"/>
      <w:lang w:eastAsia="es-ES"/>
    </w:rPr>
  </w:style>
  <w:style w:type="paragraph" w:styleId="Textoindependiente">
    <w:name w:val="Body Text"/>
    <w:basedOn w:val="Normal"/>
    <w:link w:val="TextoindependienteCar"/>
    <w:rsid w:val="00C54F1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4F14"/>
    <w:rPr>
      <w:rFonts w:ascii="Arial" w:eastAsia="Lucida Sans Unicode" w:hAnsi="Arial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C54F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sagrario</dc:creator>
  <cp:lastModifiedBy>Tesoreria</cp:lastModifiedBy>
  <cp:revision>3</cp:revision>
  <cp:lastPrinted>2020-05-25T09:40:00Z</cp:lastPrinted>
  <dcterms:created xsi:type="dcterms:W3CDTF">2020-09-09T09:08:00Z</dcterms:created>
  <dcterms:modified xsi:type="dcterms:W3CDTF">2020-09-09T09:09:00Z</dcterms:modified>
</cp:coreProperties>
</file>